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918A" w14:textId="77777777" w:rsidR="00234AE5" w:rsidRPr="00234AE5" w:rsidRDefault="00234AE5" w:rsidP="00234AE5">
      <w:pPr>
        <w:pStyle w:val="Cm"/>
        <w:rPr>
          <w:sz w:val="24"/>
          <w:szCs w:val="24"/>
        </w:rPr>
      </w:pPr>
      <w:r w:rsidRPr="00234AE5">
        <w:rPr>
          <w:sz w:val="24"/>
          <w:szCs w:val="24"/>
        </w:rPr>
        <w:t>E L Ő T E R J E S Z T É S</w:t>
      </w:r>
    </w:p>
    <w:p w14:paraId="48AF3E30" w14:textId="77777777" w:rsidR="00234AE5" w:rsidRPr="00234AE5" w:rsidRDefault="00234AE5" w:rsidP="00234AE5">
      <w:pPr>
        <w:pStyle w:val="Cm"/>
        <w:rPr>
          <w:sz w:val="24"/>
          <w:szCs w:val="24"/>
        </w:rPr>
      </w:pPr>
    </w:p>
    <w:p w14:paraId="05F19660" w14:textId="77777777" w:rsidR="00234AE5" w:rsidRPr="00234AE5" w:rsidRDefault="00234AE5" w:rsidP="00234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AE5">
        <w:rPr>
          <w:rFonts w:ascii="Times New Roman" w:hAnsi="Times New Roman" w:cs="Times New Roman"/>
          <w:b/>
          <w:bCs/>
          <w:sz w:val="24"/>
          <w:szCs w:val="24"/>
        </w:rPr>
        <w:t>Készült: Balatonföldvár Város Képviselő-testületének</w:t>
      </w:r>
    </w:p>
    <w:p w14:paraId="202299AC" w14:textId="0783A2B0" w:rsidR="00234AE5" w:rsidRPr="00234AE5" w:rsidRDefault="00234AE5" w:rsidP="00234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AE5">
        <w:rPr>
          <w:rFonts w:ascii="Times New Roman" w:hAnsi="Times New Roman" w:cs="Times New Roman"/>
          <w:b/>
          <w:bCs/>
          <w:sz w:val="24"/>
          <w:szCs w:val="24"/>
        </w:rPr>
        <w:t xml:space="preserve"> 2021. június 24. napján tartandó ülésére</w:t>
      </w:r>
    </w:p>
    <w:p w14:paraId="6A6E292F" w14:textId="77777777" w:rsidR="00234AE5" w:rsidRPr="00234AE5" w:rsidRDefault="00234AE5" w:rsidP="00234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ED7C7" w14:textId="77777777" w:rsidR="00234AE5" w:rsidRPr="00234AE5" w:rsidRDefault="00234AE5" w:rsidP="00234AE5">
      <w:pPr>
        <w:pStyle w:val="Cmsor1"/>
        <w:rPr>
          <w:i w:val="0"/>
          <w:iCs/>
          <w:sz w:val="24"/>
          <w:szCs w:val="24"/>
        </w:rPr>
      </w:pPr>
      <w:r w:rsidRPr="00234AE5">
        <w:rPr>
          <w:sz w:val="24"/>
          <w:szCs w:val="24"/>
        </w:rPr>
        <w:t>B e s z á m o l ó</w:t>
      </w:r>
    </w:p>
    <w:p w14:paraId="6318AFC1" w14:textId="39DFFE1E" w:rsidR="00234AE5" w:rsidRPr="00234AE5" w:rsidRDefault="00234AE5" w:rsidP="00234AE5">
      <w:pPr>
        <w:pStyle w:val="Cmsor2"/>
        <w:jc w:val="center"/>
        <w:rPr>
          <w:b/>
          <w:bCs/>
          <w:i/>
          <w:iCs/>
          <w:szCs w:val="24"/>
        </w:rPr>
      </w:pPr>
      <w:r w:rsidRPr="00234AE5">
        <w:rPr>
          <w:b/>
          <w:bCs/>
          <w:i/>
          <w:iCs/>
          <w:szCs w:val="24"/>
        </w:rPr>
        <w:t>a Humán Bizottság 2020. évben végzett munkájáról</w:t>
      </w:r>
    </w:p>
    <w:p w14:paraId="451B5D60" w14:textId="77777777" w:rsidR="00234AE5" w:rsidRPr="00234AE5" w:rsidRDefault="00234AE5" w:rsidP="00234A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D9F2AF" w14:textId="77777777" w:rsidR="00234AE5" w:rsidRPr="00234AE5" w:rsidRDefault="00234AE5" w:rsidP="00234A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AE5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14:paraId="553FF000" w14:textId="77777777" w:rsidR="00234AE5" w:rsidRPr="00234AE5" w:rsidRDefault="00234AE5" w:rsidP="00234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71455" w14:textId="0324773C" w:rsidR="00234AE5" w:rsidRPr="00234AE5" w:rsidRDefault="00234AE5" w:rsidP="00234AE5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A Humán Bizottság Balatonföldvár Város Önkormányzata Képviselő-testületének a helyi szociális ellátásokról szóló 2/2015.(II.25.) önkormányzati rendelete alapján, átruházott hatáskörében dönt az alábbi települési támogatások megállapításáról:</w:t>
      </w:r>
    </w:p>
    <w:p w14:paraId="0C03BCAD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rendkívüli támogatásról,</w:t>
      </w:r>
    </w:p>
    <w:p w14:paraId="0669EA61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lakhatási támogatásról,</w:t>
      </w:r>
    </w:p>
    <w:p w14:paraId="28514130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tartósan beteg személy ápolásárnak támogatásáról,</w:t>
      </w:r>
    </w:p>
    <w:p w14:paraId="503E9FE2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gyógyszer-kiadások támogatásáról,</w:t>
      </w:r>
    </w:p>
    <w:p w14:paraId="0D888BF4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temetési költségek támogatásáról,</w:t>
      </w:r>
    </w:p>
    <w:p w14:paraId="4A6DC3DE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gyermekszületési támogatásról,</w:t>
      </w:r>
    </w:p>
    <w:p w14:paraId="6FFFE646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óvoda-és iskolakezdési támogatásról,</w:t>
      </w:r>
    </w:p>
    <w:p w14:paraId="47320856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60 év felettiek karácsonyi támogatásáról,</w:t>
      </w:r>
    </w:p>
    <w:p w14:paraId="65769D49" w14:textId="77777777" w:rsidR="00234AE5" w:rsidRPr="00234AE5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bCs/>
          <w:sz w:val="24"/>
          <w:szCs w:val="24"/>
        </w:rPr>
        <w:t>jelzőrendszeres házi segítségnyújtás személyi térítési díjának támogatásáról.</w:t>
      </w:r>
    </w:p>
    <w:p w14:paraId="127CF5C1" w14:textId="77777777" w:rsidR="00234AE5" w:rsidRPr="00234AE5" w:rsidRDefault="00234AE5" w:rsidP="00234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A bizottság hatáskörébe tartozik továbbá:</w:t>
      </w:r>
    </w:p>
    <w:p w14:paraId="5EECA6BB" w14:textId="77777777" w:rsidR="00234AE5" w:rsidRPr="00234AE5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dönt az önkormányzat által megváltott kollégiumi férőhelyek odaítéléséről,</w:t>
      </w:r>
    </w:p>
    <w:p w14:paraId="37C547EC" w14:textId="77777777" w:rsidR="00234AE5" w:rsidRPr="00234AE5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dönt a Bursa Hungarica Felsőoktatási Önkormányzati Ösztöndíj-pályázatra benyújtott kérelmek tárgyában,</w:t>
      </w:r>
    </w:p>
    <w:p w14:paraId="26650978" w14:textId="77777777" w:rsidR="00234AE5" w:rsidRPr="00234AE5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dönt az Arany János Tehetséggondozó Pályázatra benyújtandó kérelmek tárgyában,</w:t>
      </w:r>
    </w:p>
    <w:p w14:paraId="0D29072E" w14:textId="77777777" w:rsidR="00234AE5" w:rsidRPr="00234AE5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dönt a Civil Szervezetek támogatásáról,</w:t>
      </w:r>
    </w:p>
    <w:p w14:paraId="7A05273B" w14:textId="77777777" w:rsidR="00234AE5" w:rsidRPr="00234AE5" w:rsidRDefault="00234AE5" w:rsidP="00234AE5">
      <w:pPr>
        <w:numPr>
          <w:ilvl w:val="0"/>
          <w:numId w:val="3"/>
        </w:numPr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a hatáskörébe tartozó ellátásokat felülvizsgálhatja, dönt a megszüntetésükről, illetve a visszafizetési kötelezettségről,</w:t>
      </w:r>
    </w:p>
    <w:p w14:paraId="32BEF320" w14:textId="77777777" w:rsidR="00234AE5" w:rsidRPr="00234AE5" w:rsidRDefault="00234AE5" w:rsidP="00234AE5">
      <w:pPr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 xml:space="preserve">önkormányzati rendelet alapján elbírálja a szociális tűzifa iránti kérelmeket. </w:t>
      </w:r>
    </w:p>
    <w:p w14:paraId="6281F3A8" w14:textId="77777777" w:rsidR="00234AE5" w:rsidRPr="00234AE5" w:rsidRDefault="00234AE5" w:rsidP="00234AE5">
      <w:pPr>
        <w:pStyle w:val="Szvegtrzs"/>
        <w:spacing w:after="120"/>
        <w:jc w:val="both"/>
        <w:rPr>
          <w:bCs/>
          <w:szCs w:val="24"/>
        </w:rPr>
      </w:pPr>
      <w:r w:rsidRPr="00234AE5">
        <w:rPr>
          <w:bCs/>
          <w:szCs w:val="24"/>
        </w:rPr>
        <w:t>A bizottság további feladatai:</w:t>
      </w:r>
    </w:p>
    <w:p w14:paraId="2E6D567D" w14:textId="77777777" w:rsidR="00234AE5" w:rsidRPr="00234AE5" w:rsidRDefault="00234AE5" w:rsidP="00234AE5">
      <w:pPr>
        <w:pStyle w:val="Szvegtrzs"/>
        <w:numPr>
          <w:ilvl w:val="0"/>
          <w:numId w:val="3"/>
        </w:numPr>
        <w:jc w:val="both"/>
        <w:rPr>
          <w:szCs w:val="24"/>
        </w:rPr>
      </w:pPr>
      <w:r w:rsidRPr="00234AE5">
        <w:rPr>
          <w:bCs/>
          <w:szCs w:val="24"/>
        </w:rPr>
        <w:t xml:space="preserve">Javaslatot tesz a helyi </w:t>
      </w:r>
      <w:r w:rsidRPr="00234AE5">
        <w:rPr>
          <w:szCs w:val="24"/>
        </w:rPr>
        <w:t>kitüntetésekre, az „Önkormányzati elismerő emlékérem”, „Önkormányzati elismerő oklevél” stb. adományozására.</w:t>
      </w:r>
    </w:p>
    <w:p w14:paraId="339BC6D0" w14:textId="77777777" w:rsidR="00234AE5" w:rsidRPr="00234AE5" w:rsidRDefault="00234AE5" w:rsidP="00234AE5">
      <w:pPr>
        <w:pStyle w:val="Szvegtrzs"/>
        <w:numPr>
          <w:ilvl w:val="0"/>
          <w:numId w:val="3"/>
        </w:numPr>
        <w:jc w:val="both"/>
        <w:rPr>
          <w:szCs w:val="24"/>
        </w:rPr>
      </w:pPr>
      <w:r w:rsidRPr="00234AE5">
        <w:rPr>
          <w:szCs w:val="24"/>
        </w:rPr>
        <w:t>Véleményezi a közművelődési, oktatási intézmények vezetői pályázatát, alkalmasságát.</w:t>
      </w:r>
    </w:p>
    <w:p w14:paraId="4B3B4E1E" w14:textId="77777777" w:rsidR="003767A3" w:rsidRDefault="003767A3" w:rsidP="00234AE5">
      <w:pPr>
        <w:pStyle w:val="Szvegtrzs"/>
        <w:jc w:val="both"/>
        <w:rPr>
          <w:szCs w:val="24"/>
        </w:rPr>
      </w:pPr>
    </w:p>
    <w:p w14:paraId="7A26E563" w14:textId="03F41C56" w:rsidR="00234AE5" w:rsidRDefault="00351DE2" w:rsidP="00234AE5">
      <w:pPr>
        <w:pStyle w:val="Szvegtrzs"/>
        <w:jc w:val="both"/>
        <w:rPr>
          <w:szCs w:val="24"/>
        </w:rPr>
      </w:pPr>
      <w:r>
        <w:rPr>
          <w:szCs w:val="24"/>
        </w:rPr>
        <w:t>2020. év</w:t>
      </w:r>
      <w:r w:rsidR="003767A3">
        <w:rPr>
          <w:szCs w:val="24"/>
        </w:rPr>
        <w:t xml:space="preserve">ben a Kormány a  koronavírus  világjárvány következményeinek elhárítása, a magyar állampolgárok egészségének és életének megóvása érdekében Magyarország egész területére veszélyhelyzetet hirdetett ki 2020. március </w:t>
      </w:r>
      <w:r w:rsidR="00FB1F36">
        <w:rPr>
          <w:szCs w:val="24"/>
        </w:rPr>
        <w:t>1</w:t>
      </w:r>
      <w:r w:rsidR="00A24671">
        <w:rPr>
          <w:szCs w:val="24"/>
        </w:rPr>
        <w:t xml:space="preserve">1. </w:t>
      </w:r>
      <w:r w:rsidR="003767A3">
        <w:rPr>
          <w:szCs w:val="24"/>
        </w:rPr>
        <w:t xml:space="preserve">és 2020. november  4.-én. </w:t>
      </w:r>
    </w:p>
    <w:p w14:paraId="48D5EE87" w14:textId="1C4378C2" w:rsidR="003767A3" w:rsidRDefault="003767A3" w:rsidP="00234AE5">
      <w:pPr>
        <w:pStyle w:val="Szvegtrzs"/>
        <w:jc w:val="both"/>
        <w:rPr>
          <w:szCs w:val="24"/>
        </w:rPr>
      </w:pPr>
      <w:r>
        <w:rPr>
          <w:szCs w:val="24"/>
        </w:rPr>
        <w:t>Veszélyhelyzetben a települési önkormányzat képviselő-testületének feladat- és hatáskörét a polgármester gyakorolja. Veszélyhelyzetben képviselő-testületi, bizottsági, valamint társulási tanács ülés</w:t>
      </w:r>
      <w:r w:rsidR="00526707">
        <w:rPr>
          <w:szCs w:val="24"/>
        </w:rPr>
        <w:t xml:space="preserve">re nem kerülhetett sor. </w:t>
      </w:r>
    </w:p>
    <w:p w14:paraId="6FD3F146" w14:textId="2F5B2F0E" w:rsidR="00A24671" w:rsidRDefault="00FB1F36" w:rsidP="00234AE5">
      <w:pPr>
        <w:pStyle w:val="Szvegtrzs"/>
        <w:jc w:val="both"/>
        <w:rPr>
          <w:szCs w:val="24"/>
        </w:rPr>
      </w:pPr>
      <w:r>
        <w:rPr>
          <w:szCs w:val="24"/>
        </w:rPr>
        <w:t xml:space="preserve">Ennek </w:t>
      </w:r>
      <w:r w:rsidR="00B43B93">
        <w:rPr>
          <w:szCs w:val="24"/>
        </w:rPr>
        <w:t>okán a</w:t>
      </w:r>
      <w:r>
        <w:rPr>
          <w:szCs w:val="24"/>
        </w:rPr>
        <w:t xml:space="preserve"> Humán Bizottság 2020.évben összesen 7 ülést tartott és </w:t>
      </w:r>
      <w:r w:rsidR="00A24671">
        <w:rPr>
          <w:szCs w:val="24"/>
        </w:rPr>
        <w:t>38 határozatot hozott.</w:t>
      </w:r>
    </w:p>
    <w:p w14:paraId="0F865A45" w14:textId="00ED6481" w:rsidR="00234AE5" w:rsidRPr="00234AE5" w:rsidRDefault="00A24671" w:rsidP="00234AE5">
      <w:pPr>
        <w:pStyle w:val="Szvegtrzs"/>
        <w:spacing w:after="120"/>
        <w:jc w:val="both"/>
        <w:rPr>
          <w:szCs w:val="24"/>
        </w:rPr>
      </w:pPr>
      <w:r>
        <w:rPr>
          <w:szCs w:val="24"/>
        </w:rPr>
        <w:t>A</w:t>
      </w:r>
      <w:r w:rsidR="00234AE5" w:rsidRPr="00234AE5">
        <w:rPr>
          <w:szCs w:val="24"/>
        </w:rPr>
        <w:t xml:space="preserve"> bizottság zárt üléseken, a törvények és rendeletek szabta keretek között, szótöbbséggel hozta meg határozatait. </w:t>
      </w:r>
    </w:p>
    <w:p w14:paraId="3041BE91" w14:textId="7E48E1AA" w:rsidR="00234AE5" w:rsidRPr="00234AE5" w:rsidRDefault="00234AE5" w:rsidP="00234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lastRenderedPageBreak/>
        <w:t>A Humán Bizottság 20</w:t>
      </w:r>
      <w:r w:rsidR="00A24671">
        <w:rPr>
          <w:rFonts w:ascii="Times New Roman" w:hAnsi="Times New Roman" w:cs="Times New Roman"/>
          <w:sz w:val="24"/>
          <w:szCs w:val="24"/>
        </w:rPr>
        <w:t>20</w:t>
      </w:r>
      <w:r w:rsidRPr="00234AE5">
        <w:rPr>
          <w:rFonts w:ascii="Times New Roman" w:hAnsi="Times New Roman" w:cs="Times New Roman"/>
          <w:sz w:val="24"/>
          <w:szCs w:val="24"/>
        </w:rPr>
        <w:t xml:space="preserve">. évben az önkormányzati rendelet alapján nyújtható települési támogatások körében </w:t>
      </w:r>
      <w:r w:rsidR="00EF4D4E">
        <w:rPr>
          <w:rFonts w:ascii="Times New Roman" w:hAnsi="Times New Roman" w:cs="Times New Roman"/>
          <w:sz w:val="24"/>
          <w:szCs w:val="24"/>
        </w:rPr>
        <w:t>23</w:t>
      </w:r>
      <w:r w:rsidRPr="00234AE5">
        <w:rPr>
          <w:rFonts w:ascii="Times New Roman" w:hAnsi="Times New Roman" w:cs="Times New Roman"/>
          <w:sz w:val="24"/>
          <w:szCs w:val="24"/>
        </w:rPr>
        <w:t xml:space="preserve"> egyedi kérelmet bírált el. Ennek során:</w:t>
      </w:r>
    </w:p>
    <w:p w14:paraId="65388EAD" w14:textId="25BA215F" w:rsidR="00234AE5" w:rsidRPr="00234AE5" w:rsidRDefault="00234AE5" w:rsidP="00234AE5">
      <w:pPr>
        <w:pStyle w:val="Szvegtrzs"/>
        <w:jc w:val="both"/>
        <w:rPr>
          <w:bCs/>
          <w:szCs w:val="24"/>
        </w:rPr>
      </w:pPr>
      <w:r w:rsidRPr="00234AE5">
        <w:rPr>
          <w:bCs/>
          <w:szCs w:val="24"/>
        </w:rPr>
        <w:tab/>
      </w:r>
      <w:r w:rsidRPr="00234AE5">
        <w:rPr>
          <w:bCs/>
          <w:szCs w:val="24"/>
        </w:rPr>
        <w:tab/>
        <w:t xml:space="preserve">-  </w:t>
      </w:r>
      <w:r w:rsidR="00EF4D4E">
        <w:rPr>
          <w:bCs/>
          <w:szCs w:val="24"/>
        </w:rPr>
        <w:t>6</w:t>
      </w:r>
      <w:r w:rsidRPr="00234AE5">
        <w:rPr>
          <w:bCs/>
          <w:szCs w:val="24"/>
        </w:rPr>
        <w:t xml:space="preserve"> kérelmező részére </w:t>
      </w:r>
      <w:r w:rsidR="00EF4D4E">
        <w:rPr>
          <w:bCs/>
          <w:szCs w:val="24"/>
        </w:rPr>
        <w:t>60</w:t>
      </w:r>
      <w:r w:rsidRPr="00234AE5">
        <w:rPr>
          <w:bCs/>
          <w:szCs w:val="24"/>
        </w:rPr>
        <w:t xml:space="preserve">0.000,-Ft  gyermekszületési támogatást, </w:t>
      </w:r>
    </w:p>
    <w:p w14:paraId="45C6600F" w14:textId="0048284D" w:rsidR="00234AE5" w:rsidRPr="00234AE5" w:rsidRDefault="00234AE5" w:rsidP="00234AE5">
      <w:pPr>
        <w:pStyle w:val="Szvegtrzs"/>
        <w:ind w:left="720"/>
        <w:jc w:val="both"/>
        <w:rPr>
          <w:bCs/>
          <w:szCs w:val="24"/>
        </w:rPr>
      </w:pPr>
      <w:r w:rsidRPr="00234AE5">
        <w:rPr>
          <w:bCs/>
          <w:szCs w:val="24"/>
        </w:rPr>
        <w:tab/>
        <w:t xml:space="preserve">- </w:t>
      </w:r>
      <w:r w:rsidR="00EF4D4E">
        <w:rPr>
          <w:bCs/>
          <w:szCs w:val="24"/>
        </w:rPr>
        <w:t xml:space="preserve"> 7</w:t>
      </w:r>
      <w:r w:rsidRPr="00234AE5">
        <w:rPr>
          <w:bCs/>
          <w:szCs w:val="24"/>
        </w:rPr>
        <w:t xml:space="preserve"> kérelmező részére </w:t>
      </w:r>
      <w:r w:rsidR="00EF4D4E">
        <w:rPr>
          <w:bCs/>
          <w:szCs w:val="24"/>
        </w:rPr>
        <w:t>210.</w:t>
      </w:r>
      <w:r w:rsidRPr="00234AE5">
        <w:rPr>
          <w:bCs/>
          <w:szCs w:val="24"/>
        </w:rPr>
        <w:t>000,-Ft temetési támogatást,</w:t>
      </w:r>
      <w:r w:rsidR="00EF4D4E">
        <w:rPr>
          <w:bCs/>
          <w:szCs w:val="24"/>
        </w:rPr>
        <w:t xml:space="preserve"> </w:t>
      </w:r>
    </w:p>
    <w:p w14:paraId="665FF7CA" w14:textId="709C1B36" w:rsidR="00234AE5" w:rsidRDefault="00234AE5" w:rsidP="00234AE5">
      <w:pPr>
        <w:pStyle w:val="Szvegtrzs"/>
        <w:ind w:left="720"/>
        <w:jc w:val="both"/>
        <w:rPr>
          <w:bCs/>
          <w:szCs w:val="24"/>
        </w:rPr>
      </w:pPr>
      <w:r w:rsidRPr="00234AE5">
        <w:rPr>
          <w:bCs/>
          <w:szCs w:val="24"/>
        </w:rPr>
        <w:tab/>
        <w:t xml:space="preserve">-  </w:t>
      </w:r>
      <w:r w:rsidR="00B43B93">
        <w:rPr>
          <w:bCs/>
          <w:szCs w:val="24"/>
        </w:rPr>
        <w:t>10</w:t>
      </w:r>
      <w:r w:rsidRPr="00234AE5">
        <w:rPr>
          <w:bCs/>
          <w:szCs w:val="24"/>
        </w:rPr>
        <w:t xml:space="preserve"> kérelmező részére rendkívüli támogatást </w:t>
      </w:r>
      <w:r w:rsidR="005F219C">
        <w:rPr>
          <w:bCs/>
          <w:szCs w:val="24"/>
        </w:rPr>
        <w:t>128</w:t>
      </w:r>
      <w:r w:rsidRPr="00234AE5">
        <w:rPr>
          <w:bCs/>
          <w:szCs w:val="24"/>
        </w:rPr>
        <w:t>.000 Ft értékben nyújtott.</w:t>
      </w:r>
    </w:p>
    <w:p w14:paraId="65B9E062" w14:textId="77777777" w:rsidR="007F37CF" w:rsidRPr="00234AE5" w:rsidRDefault="007F37CF" w:rsidP="00234AE5">
      <w:pPr>
        <w:pStyle w:val="Szvegtrzs"/>
        <w:ind w:left="720"/>
        <w:jc w:val="both"/>
        <w:rPr>
          <w:bCs/>
          <w:szCs w:val="24"/>
        </w:rPr>
      </w:pPr>
    </w:p>
    <w:p w14:paraId="0AB1E025" w14:textId="1D37768D" w:rsidR="00234AE5" w:rsidRPr="00234AE5" w:rsidRDefault="00234AE5" w:rsidP="00234AE5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20</w:t>
      </w:r>
      <w:r w:rsidR="007F37CF">
        <w:rPr>
          <w:rFonts w:ascii="Times New Roman" w:hAnsi="Times New Roman" w:cs="Times New Roman"/>
          <w:sz w:val="24"/>
          <w:szCs w:val="24"/>
        </w:rPr>
        <w:t>20</w:t>
      </w:r>
      <w:r w:rsidRPr="00234AE5">
        <w:rPr>
          <w:rFonts w:ascii="Times New Roman" w:hAnsi="Times New Roman" w:cs="Times New Roman"/>
          <w:sz w:val="24"/>
          <w:szCs w:val="24"/>
        </w:rPr>
        <w:t>. évben az Önkormányzat költségvetése ismét lehetővé tette a balatonföldvári óvodások és iskolások óvodakezdési, illetve iskolakezdési támogatásának megállapítását</w:t>
      </w:r>
      <w:r w:rsidRPr="00234AE5">
        <w:rPr>
          <w:rFonts w:ascii="Times New Roman" w:hAnsi="Times New Roman" w:cs="Times New Roman"/>
          <w:i/>
          <w:sz w:val="24"/>
          <w:szCs w:val="24"/>
        </w:rPr>
        <w:t>.</w:t>
      </w:r>
    </w:p>
    <w:p w14:paraId="64F0A429" w14:textId="77777777" w:rsidR="00234AE5" w:rsidRPr="00234AE5" w:rsidRDefault="00234AE5" w:rsidP="00234AE5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234AE5">
        <w:rPr>
          <w:rFonts w:ascii="Times New Roman" w:hAnsi="Times New Roman" w:cs="Times New Roman"/>
          <w:i/>
          <w:sz w:val="24"/>
          <w:szCs w:val="24"/>
        </w:rPr>
        <w:t xml:space="preserve">A Humán Bizottság döntése során: </w:t>
      </w:r>
    </w:p>
    <w:p w14:paraId="7ED6A5FD" w14:textId="7777777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</w:p>
    <w:p w14:paraId="0BAAC6BC" w14:textId="1074EBF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 xml:space="preserve">Óvodakezdési támogatásra: </w:t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="0029365E" w:rsidRPr="00234AE5">
        <w:rPr>
          <w:rFonts w:ascii="Times New Roman" w:hAnsi="Times New Roman" w:cs="Times New Roman"/>
          <w:sz w:val="24"/>
          <w:szCs w:val="24"/>
        </w:rPr>
        <w:tab/>
        <w:t xml:space="preserve"> 1.040.000</w:t>
      </w:r>
      <w:r w:rsidRPr="00234AE5">
        <w:rPr>
          <w:rFonts w:ascii="Times New Roman" w:hAnsi="Times New Roman" w:cs="Times New Roman"/>
          <w:sz w:val="24"/>
          <w:szCs w:val="24"/>
        </w:rPr>
        <w:t>,-Ft  (</w:t>
      </w:r>
      <w:r w:rsidR="00032E98">
        <w:rPr>
          <w:rFonts w:ascii="Times New Roman" w:hAnsi="Times New Roman" w:cs="Times New Roman"/>
          <w:sz w:val="24"/>
          <w:szCs w:val="24"/>
        </w:rPr>
        <w:t>52</w:t>
      </w:r>
      <w:r w:rsidRPr="00234AE5">
        <w:rPr>
          <w:rFonts w:ascii="Times New Roman" w:hAnsi="Times New Roman" w:cs="Times New Roman"/>
          <w:sz w:val="24"/>
          <w:szCs w:val="24"/>
        </w:rPr>
        <w:t xml:space="preserve"> óvodás gyermek)</w:t>
      </w:r>
    </w:p>
    <w:p w14:paraId="3196DC76" w14:textId="2C1FAA01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Iskolakezdési támogatásra:</w:t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="0029365E" w:rsidRPr="00234AE5">
        <w:rPr>
          <w:rFonts w:ascii="Times New Roman" w:hAnsi="Times New Roman" w:cs="Times New Roman"/>
          <w:sz w:val="24"/>
          <w:szCs w:val="24"/>
        </w:rPr>
        <w:tab/>
      </w:r>
      <w:r w:rsidR="0029365E">
        <w:rPr>
          <w:rFonts w:ascii="Times New Roman" w:hAnsi="Times New Roman" w:cs="Times New Roman"/>
          <w:sz w:val="24"/>
          <w:szCs w:val="24"/>
        </w:rPr>
        <w:t xml:space="preserve"> 2.180.000</w:t>
      </w:r>
      <w:r w:rsidRPr="00234AE5">
        <w:rPr>
          <w:rFonts w:ascii="Times New Roman" w:hAnsi="Times New Roman" w:cs="Times New Roman"/>
          <w:sz w:val="24"/>
          <w:szCs w:val="24"/>
        </w:rPr>
        <w:t>,-Ft</w:t>
      </w:r>
      <w:r w:rsidRPr="00234AE5"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="003301DD">
        <w:rPr>
          <w:rFonts w:ascii="Times New Roman" w:hAnsi="Times New Roman" w:cs="Times New Roman"/>
          <w:sz w:val="24"/>
          <w:szCs w:val="24"/>
        </w:rPr>
        <w:t>09</w:t>
      </w:r>
      <w:r w:rsidRPr="00234AE5">
        <w:rPr>
          <w:rFonts w:ascii="Times New Roman" w:hAnsi="Times New Roman" w:cs="Times New Roman"/>
          <w:sz w:val="24"/>
          <w:szCs w:val="24"/>
        </w:rPr>
        <w:t xml:space="preserve"> fő általános iskolás gyermek)</w:t>
      </w:r>
    </w:p>
    <w:p w14:paraId="03945D42" w14:textId="1D80622F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4AE5">
        <w:rPr>
          <w:rFonts w:ascii="Times New Roman" w:hAnsi="Times New Roman" w:cs="Times New Roman"/>
          <w:sz w:val="24"/>
          <w:szCs w:val="24"/>
          <w:u w:val="single"/>
        </w:rPr>
        <w:t>Középiskolások támogatására:</w:t>
      </w:r>
      <w:r w:rsidRPr="00234AE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="003301DD">
        <w:rPr>
          <w:rFonts w:ascii="Times New Roman" w:hAnsi="Times New Roman" w:cs="Times New Roman"/>
          <w:sz w:val="24"/>
          <w:szCs w:val="24"/>
          <w:u w:val="single"/>
        </w:rPr>
        <w:t>96</w:t>
      </w:r>
      <w:r w:rsidRPr="00234AE5">
        <w:rPr>
          <w:rFonts w:ascii="Times New Roman" w:hAnsi="Times New Roman" w:cs="Times New Roman"/>
          <w:sz w:val="24"/>
          <w:szCs w:val="24"/>
          <w:u w:val="single"/>
        </w:rPr>
        <w:t>0.000,-Ft</w:t>
      </w:r>
      <w:r w:rsidRPr="00234AE5">
        <w:rPr>
          <w:rFonts w:ascii="Times New Roman" w:hAnsi="Times New Roman" w:cs="Times New Roman"/>
          <w:sz w:val="24"/>
          <w:szCs w:val="24"/>
          <w:u w:val="single"/>
        </w:rPr>
        <w:tab/>
        <w:t xml:space="preserve"> (</w:t>
      </w:r>
      <w:r w:rsidR="003301DD">
        <w:rPr>
          <w:rFonts w:ascii="Times New Roman" w:hAnsi="Times New Roman" w:cs="Times New Roman"/>
          <w:sz w:val="24"/>
          <w:szCs w:val="24"/>
          <w:u w:val="single"/>
        </w:rPr>
        <w:t>48</w:t>
      </w:r>
      <w:r w:rsidRPr="00234AE5">
        <w:rPr>
          <w:rFonts w:ascii="Times New Roman" w:hAnsi="Times New Roman" w:cs="Times New Roman"/>
          <w:sz w:val="24"/>
          <w:szCs w:val="24"/>
          <w:u w:val="single"/>
        </w:rPr>
        <w:t xml:space="preserve"> fő középiskolás tanuló)</w:t>
      </w:r>
    </w:p>
    <w:p w14:paraId="6DCA5DE7" w14:textId="1E1AAC69" w:rsidR="00234AE5" w:rsidRPr="00234AE5" w:rsidRDefault="00234AE5" w:rsidP="00234A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Összesen:</w:t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F3D75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234AE5">
        <w:rPr>
          <w:rFonts w:ascii="Times New Roman" w:hAnsi="Times New Roman" w:cs="Times New Roman"/>
          <w:b/>
          <w:bCs/>
          <w:sz w:val="24"/>
          <w:szCs w:val="24"/>
        </w:rPr>
        <w:t xml:space="preserve">.000,-Ft </w:t>
      </w:r>
      <w:r w:rsidR="008F3D75">
        <w:rPr>
          <w:rFonts w:ascii="Times New Roman" w:hAnsi="Times New Roman" w:cs="Times New Roman"/>
          <w:b/>
          <w:bCs/>
          <w:sz w:val="24"/>
          <w:szCs w:val="24"/>
        </w:rPr>
        <w:t xml:space="preserve">települési </w:t>
      </w:r>
      <w:r w:rsidRPr="00234AE5">
        <w:rPr>
          <w:rFonts w:ascii="Times New Roman" w:hAnsi="Times New Roman" w:cs="Times New Roman"/>
          <w:b/>
          <w:bCs/>
          <w:sz w:val="24"/>
          <w:szCs w:val="24"/>
        </w:rPr>
        <w:t>támogatást nyújtott a város.</w:t>
      </w:r>
    </w:p>
    <w:p w14:paraId="6987E89E" w14:textId="1148F31B" w:rsidR="00764D8E" w:rsidRDefault="00764D8E" w:rsidP="00234AE5">
      <w:pPr>
        <w:rPr>
          <w:rFonts w:ascii="Times New Roman" w:hAnsi="Times New Roman" w:cs="Times New Roman"/>
          <w:sz w:val="24"/>
          <w:szCs w:val="24"/>
        </w:rPr>
      </w:pPr>
    </w:p>
    <w:p w14:paraId="27A22B47" w14:textId="104F8A14" w:rsidR="00125EFD" w:rsidRPr="00125EFD" w:rsidRDefault="00125EFD" w:rsidP="00125EF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hónapban 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>a Humán Bizottság az időskorú, 60 év feletti balatonföldvári lakosok karácsonyi támogatásáról döntött. A 60 éves kortól 64 éves korig ajándékcsomagot,  a 65 éves és e fölötti balatonföldvári lakosok 10.000 Ft pénzbeli támogatást</w:t>
      </w:r>
      <w:r w:rsidR="005D40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kaptak. </w:t>
      </w:r>
    </w:p>
    <w:p w14:paraId="1363190A" w14:textId="222D294F" w:rsidR="00125EFD" w:rsidRPr="00125EFD" w:rsidRDefault="00125EFD" w:rsidP="00125EFD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>Az elkészített és átadott ajándékcsomagok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(160 fő 2.500 Ft értékű ajándékcsomag )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összértéke 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00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.000,-Ft volt. </w:t>
      </w:r>
    </w:p>
    <w:p w14:paraId="5BC44ABB" w14:textId="0F694D71" w:rsidR="00125EFD" w:rsidRPr="00125EFD" w:rsidRDefault="00125EFD" w:rsidP="00125EFD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10.000 Ft 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pénzbeli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összesen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628 balatonföldvári lakos kapott, összesen 6.280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.000 Ft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értékben. </w:t>
      </w:r>
      <w:r w:rsidRPr="00125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BED331D" w14:textId="4C689825" w:rsidR="0089515D" w:rsidRDefault="00234AE5" w:rsidP="00234A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20</w:t>
      </w:r>
      <w:r w:rsidR="0089515D">
        <w:rPr>
          <w:rFonts w:ascii="Times New Roman" w:hAnsi="Times New Roman" w:cs="Times New Roman"/>
          <w:sz w:val="24"/>
          <w:szCs w:val="24"/>
        </w:rPr>
        <w:t>20. évben a szociális tűzifa iránti kérelmekről,</w:t>
      </w:r>
      <w:r w:rsidR="00E63DD5">
        <w:rPr>
          <w:rFonts w:ascii="Times New Roman" w:hAnsi="Times New Roman" w:cs="Times New Roman"/>
          <w:sz w:val="24"/>
          <w:szCs w:val="24"/>
        </w:rPr>
        <w:t xml:space="preserve"> és</w:t>
      </w:r>
      <w:r w:rsidR="0089515D">
        <w:rPr>
          <w:rFonts w:ascii="Times New Roman" w:hAnsi="Times New Roman" w:cs="Times New Roman"/>
          <w:sz w:val="24"/>
          <w:szCs w:val="24"/>
        </w:rPr>
        <w:t xml:space="preserve"> a Bursa Hungarica ösztöndíj </w:t>
      </w:r>
      <w:r w:rsidR="008F22E2">
        <w:rPr>
          <w:rFonts w:ascii="Times New Roman" w:hAnsi="Times New Roman" w:cs="Times New Roman"/>
          <w:sz w:val="24"/>
          <w:szCs w:val="24"/>
        </w:rPr>
        <w:t>pályázatról átruházott</w:t>
      </w:r>
      <w:r w:rsidR="0089515D">
        <w:rPr>
          <w:rFonts w:ascii="Times New Roman" w:hAnsi="Times New Roman" w:cs="Times New Roman"/>
          <w:sz w:val="24"/>
          <w:szCs w:val="24"/>
        </w:rPr>
        <w:t xml:space="preserve"> hatáskörben a polgármester döntött.</w:t>
      </w:r>
    </w:p>
    <w:p w14:paraId="2538EB8A" w14:textId="7777777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</w:p>
    <w:p w14:paraId="3016D368" w14:textId="27F9A44E" w:rsidR="00234AE5" w:rsidRPr="00234AE5" w:rsidRDefault="00234AE5" w:rsidP="00234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A Bizottság személyi összetételében 20</w:t>
      </w:r>
      <w:r w:rsidR="0089515D">
        <w:rPr>
          <w:rFonts w:ascii="Times New Roman" w:hAnsi="Times New Roman" w:cs="Times New Roman"/>
          <w:sz w:val="24"/>
          <w:szCs w:val="24"/>
        </w:rPr>
        <w:t>20</w:t>
      </w:r>
      <w:r w:rsidRPr="00234AE5">
        <w:rPr>
          <w:rFonts w:ascii="Times New Roman" w:hAnsi="Times New Roman" w:cs="Times New Roman"/>
          <w:sz w:val="24"/>
          <w:szCs w:val="24"/>
        </w:rPr>
        <w:t xml:space="preserve">. évben változás nem történt. </w:t>
      </w:r>
    </w:p>
    <w:p w14:paraId="76B901A3" w14:textId="38946128" w:rsidR="00234AE5" w:rsidRPr="00234AE5" w:rsidRDefault="00234AE5" w:rsidP="00234AE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>Elmondható, hogy 20</w:t>
      </w:r>
      <w:r w:rsidR="0089515D">
        <w:rPr>
          <w:rFonts w:ascii="Times New Roman" w:hAnsi="Times New Roman" w:cs="Times New Roman"/>
          <w:sz w:val="24"/>
          <w:szCs w:val="24"/>
        </w:rPr>
        <w:t>20</w:t>
      </w:r>
      <w:r w:rsidRPr="00234AE5">
        <w:rPr>
          <w:rFonts w:ascii="Times New Roman" w:hAnsi="Times New Roman" w:cs="Times New Roman"/>
          <w:sz w:val="24"/>
          <w:szCs w:val="24"/>
        </w:rPr>
        <w:t xml:space="preserve">. évben a Bizottság eredményesen és jogszerűen hozta meg döntéseit, munkáját lelkiismeretesen és felelősségteljesen látta el. Köszönöm a bizottsági tagok egész éves munkáját.  </w:t>
      </w:r>
    </w:p>
    <w:p w14:paraId="3280C7A5" w14:textId="77777777" w:rsidR="00234AE5" w:rsidRPr="00234AE5" w:rsidRDefault="00234AE5" w:rsidP="00234AE5">
      <w:pPr>
        <w:pStyle w:val="Cmsor2"/>
        <w:jc w:val="both"/>
        <w:rPr>
          <w:szCs w:val="24"/>
        </w:rPr>
      </w:pPr>
      <w:r w:rsidRPr="00234AE5">
        <w:rPr>
          <w:szCs w:val="24"/>
        </w:rPr>
        <w:t>Kérem a Tisztelt Képviselőtestületet a beszámoló elfogadására.</w:t>
      </w:r>
    </w:p>
    <w:p w14:paraId="1177E17B" w14:textId="77777777" w:rsidR="00234AE5" w:rsidRPr="00234AE5" w:rsidRDefault="00234AE5" w:rsidP="00234AE5">
      <w:pPr>
        <w:pStyle w:val="Cmsor2"/>
        <w:jc w:val="both"/>
        <w:rPr>
          <w:szCs w:val="24"/>
        </w:rPr>
      </w:pPr>
    </w:p>
    <w:p w14:paraId="3F11EBAC" w14:textId="2454D4DC" w:rsidR="00234AE5" w:rsidRPr="00234AE5" w:rsidRDefault="00234AE5" w:rsidP="00234AE5">
      <w:pPr>
        <w:pStyle w:val="Cmsor2"/>
        <w:jc w:val="both"/>
        <w:rPr>
          <w:szCs w:val="24"/>
        </w:rPr>
      </w:pPr>
      <w:r w:rsidRPr="00234AE5">
        <w:rPr>
          <w:szCs w:val="24"/>
        </w:rPr>
        <w:t>Balatonföldvár, 202</w:t>
      </w:r>
      <w:r w:rsidR="0089515D">
        <w:rPr>
          <w:szCs w:val="24"/>
        </w:rPr>
        <w:t>1</w:t>
      </w:r>
      <w:r w:rsidRPr="00234AE5">
        <w:rPr>
          <w:szCs w:val="24"/>
        </w:rPr>
        <w:t>. június 1</w:t>
      </w:r>
      <w:r w:rsidR="0089515D">
        <w:rPr>
          <w:szCs w:val="24"/>
        </w:rPr>
        <w:t>7</w:t>
      </w:r>
      <w:r w:rsidRPr="00234AE5">
        <w:rPr>
          <w:szCs w:val="24"/>
        </w:rPr>
        <w:t>.</w:t>
      </w:r>
    </w:p>
    <w:p w14:paraId="2D8B03F8" w14:textId="7777777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</w:p>
    <w:p w14:paraId="49241CCE" w14:textId="7777777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  <w:t>Tisztelettel:</w:t>
      </w:r>
    </w:p>
    <w:p w14:paraId="0971F144" w14:textId="7777777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</w:p>
    <w:p w14:paraId="73417CCA" w14:textId="77777777" w:rsidR="00234AE5" w:rsidRPr="00234AE5" w:rsidRDefault="00234AE5" w:rsidP="00234AE5">
      <w:pPr>
        <w:rPr>
          <w:rFonts w:ascii="Times New Roman" w:hAnsi="Times New Roman" w:cs="Times New Roman"/>
          <w:sz w:val="24"/>
          <w:szCs w:val="24"/>
        </w:rPr>
      </w:pPr>
    </w:p>
    <w:p w14:paraId="325D4F57" w14:textId="77777777" w:rsidR="00234AE5" w:rsidRPr="00234AE5" w:rsidRDefault="00234AE5" w:rsidP="00234AE5">
      <w:pPr>
        <w:rPr>
          <w:rFonts w:ascii="Times New Roman" w:hAnsi="Times New Roman" w:cs="Times New Roman"/>
          <w:b/>
          <w:sz w:val="24"/>
          <w:szCs w:val="24"/>
        </w:rPr>
      </w:pP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b/>
          <w:sz w:val="24"/>
          <w:szCs w:val="24"/>
        </w:rPr>
        <w:t xml:space="preserve">      Kovács Emőke</w:t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b/>
          <w:bCs/>
          <w:sz w:val="24"/>
          <w:szCs w:val="24"/>
        </w:rPr>
        <w:t>sk</w:t>
      </w:r>
      <w:r w:rsidRPr="00234AE5">
        <w:rPr>
          <w:rFonts w:ascii="Times New Roman" w:hAnsi="Times New Roman" w:cs="Times New Roman"/>
          <w:sz w:val="24"/>
          <w:szCs w:val="24"/>
        </w:rPr>
        <w:t>.</w:t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sz w:val="24"/>
          <w:szCs w:val="24"/>
        </w:rPr>
        <w:tab/>
      </w:r>
      <w:r w:rsidRPr="00234AE5">
        <w:rPr>
          <w:rFonts w:ascii="Times New Roman" w:hAnsi="Times New Roman" w:cs="Times New Roman"/>
          <w:b/>
          <w:sz w:val="24"/>
          <w:szCs w:val="24"/>
        </w:rPr>
        <w:t xml:space="preserve"> HB Elnök                           </w:t>
      </w:r>
    </w:p>
    <w:p w14:paraId="40B97D1E" w14:textId="77777777" w:rsidR="00234AE5" w:rsidRPr="00234AE5" w:rsidRDefault="00234AE5" w:rsidP="00234AE5">
      <w:pPr>
        <w:rPr>
          <w:rFonts w:ascii="Times New Roman" w:hAnsi="Times New Roman" w:cs="Times New Roman"/>
          <w:b/>
          <w:sz w:val="24"/>
          <w:szCs w:val="24"/>
        </w:rPr>
      </w:pPr>
    </w:p>
    <w:sectPr w:rsidR="00234AE5" w:rsidRPr="00234A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646E" w14:textId="77777777" w:rsidR="000E0002" w:rsidRDefault="000E0002" w:rsidP="00B43B93">
      <w:r>
        <w:separator/>
      </w:r>
    </w:p>
  </w:endnote>
  <w:endnote w:type="continuationSeparator" w:id="0">
    <w:p w14:paraId="2D1C5CDF" w14:textId="77777777" w:rsidR="000E0002" w:rsidRDefault="000E0002" w:rsidP="00B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872892"/>
      <w:docPartObj>
        <w:docPartGallery w:val="Page Numbers (Bottom of Page)"/>
        <w:docPartUnique/>
      </w:docPartObj>
    </w:sdtPr>
    <w:sdtEndPr/>
    <w:sdtContent>
      <w:p w14:paraId="7798FF24" w14:textId="4935B7BF" w:rsidR="00B43B93" w:rsidRDefault="00B43B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272EC" w14:textId="77777777" w:rsidR="00B43B93" w:rsidRDefault="00B43B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9430" w14:textId="77777777" w:rsidR="000E0002" w:rsidRDefault="000E0002" w:rsidP="00B43B93">
      <w:r>
        <w:separator/>
      </w:r>
    </w:p>
  </w:footnote>
  <w:footnote w:type="continuationSeparator" w:id="0">
    <w:p w14:paraId="16335621" w14:textId="77777777" w:rsidR="000E0002" w:rsidRDefault="000E0002" w:rsidP="00B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1C8"/>
    <w:multiLevelType w:val="hybridMultilevel"/>
    <w:tmpl w:val="5D26E0FC"/>
    <w:lvl w:ilvl="0" w:tplc="FA1C9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61F33"/>
    <w:multiLevelType w:val="hybridMultilevel"/>
    <w:tmpl w:val="5C90831C"/>
    <w:lvl w:ilvl="0" w:tplc="7A9C41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F5F3302"/>
    <w:multiLevelType w:val="hybridMultilevel"/>
    <w:tmpl w:val="6B54EF8E"/>
    <w:lvl w:ilvl="0" w:tplc="AB52E818">
      <w:start w:val="6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C"/>
    <w:rsid w:val="00032E98"/>
    <w:rsid w:val="00043D1C"/>
    <w:rsid w:val="000A35BC"/>
    <w:rsid w:val="000E0002"/>
    <w:rsid w:val="00125EFD"/>
    <w:rsid w:val="00234AE5"/>
    <w:rsid w:val="00235310"/>
    <w:rsid w:val="0029365E"/>
    <w:rsid w:val="002B76D6"/>
    <w:rsid w:val="00313723"/>
    <w:rsid w:val="003301DD"/>
    <w:rsid w:val="00351DE2"/>
    <w:rsid w:val="003767A3"/>
    <w:rsid w:val="003D376A"/>
    <w:rsid w:val="003F4BC5"/>
    <w:rsid w:val="004C363C"/>
    <w:rsid w:val="00522F36"/>
    <w:rsid w:val="00526707"/>
    <w:rsid w:val="005506C3"/>
    <w:rsid w:val="005C7EB5"/>
    <w:rsid w:val="005D406E"/>
    <w:rsid w:val="005F219C"/>
    <w:rsid w:val="007508C2"/>
    <w:rsid w:val="00764D8E"/>
    <w:rsid w:val="007A0A9B"/>
    <w:rsid w:val="007F37CF"/>
    <w:rsid w:val="00860569"/>
    <w:rsid w:val="0089515D"/>
    <w:rsid w:val="008B0153"/>
    <w:rsid w:val="008F22E2"/>
    <w:rsid w:val="008F3D75"/>
    <w:rsid w:val="00967F15"/>
    <w:rsid w:val="00A24671"/>
    <w:rsid w:val="00B31C00"/>
    <w:rsid w:val="00B43B93"/>
    <w:rsid w:val="00BE2066"/>
    <w:rsid w:val="00BE2C76"/>
    <w:rsid w:val="00C63E5B"/>
    <w:rsid w:val="00CF24BF"/>
    <w:rsid w:val="00DC3A72"/>
    <w:rsid w:val="00E63DD5"/>
    <w:rsid w:val="00EF4D4E"/>
    <w:rsid w:val="00F903A4"/>
    <w:rsid w:val="00F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AC11"/>
  <w15:chartTrackingRefBased/>
  <w15:docId w15:val="{C0F27AF2-97E0-4B50-BB42-DF1659DA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paragraph" w:styleId="Cmsor1">
    <w:name w:val="heading 1"/>
    <w:basedOn w:val="Norml"/>
    <w:next w:val="Norml"/>
    <w:link w:val="Cmsor1Char"/>
    <w:qFormat/>
    <w:rsid w:val="00234AE5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34AE5"/>
    <w:pPr>
      <w:keepNext/>
      <w:jc w:val="left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531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34AE5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234A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234AE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34AE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34AE5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34A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43B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3B93"/>
  </w:style>
  <w:style w:type="paragraph" w:styleId="llb">
    <w:name w:val="footer"/>
    <w:basedOn w:val="Norml"/>
    <w:link w:val="llbChar"/>
    <w:uiPriority w:val="99"/>
    <w:unhideWhenUsed/>
    <w:rsid w:val="00B43B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BD74-B88C-45C7-9438-6E945AA8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magyarsz</dc:creator>
  <cp:keywords/>
  <dc:description/>
  <cp:lastModifiedBy>magyarsz</cp:lastModifiedBy>
  <cp:revision>39</cp:revision>
  <cp:lastPrinted>2021-06-17T13:32:00Z</cp:lastPrinted>
  <dcterms:created xsi:type="dcterms:W3CDTF">2021-06-17T13:31:00Z</dcterms:created>
  <dcterms:modified xsi:type="dcterms:W3CDTF">2021-06-18T11:34:00Z</dcterms:modified>
</cp:coreProperties>
</file>