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6672" w14:textId="77777777" w:rsidR="008E7354" w:rsidRDefault="008E7354" w:rsidP="008E7354">
      <w:pPr>
        <w:jc w:val="center"/>
        <w:rPr>
          <w:rFonts w:ascii="Script MT Bold" w:hAnsi="Script MT Bold"/>
          <w:i/>
          <w:color w:val="76923C" w:themeColor="accent3" w:themeShade="BF"/>
          <w:sz w:val="52"/>
        </w:rPr>
      </w:pPr>
    </w:p>
    <w:p w14:paraId="7AA42915" w14:textId="77777777" w:rsidR="008E7354" w:rsidRDefault="008E7354" w:rsidP="00BD34B2">
      <w:pPr>
        <w:spacing w:after="0" w:line="240" w:lineRule="auto"/>
        <w:jc w:val="center"/>
        <w:rPr>
          <w:rFonts w:ascii="Script MT Bold" w:hAnsi="Script MT Bold"/>
          <w:i/>
          <w:color w:val="76923C" w:themeColor="accent3" w:themeShade="BF"/>
          <w:sz w:val="52"/>
        </w:rPr>
      </w:pPr>
    </w:p>
    <w:p w14:paraId="06C90CA2" w14:textId="77777777" w:rsidR="007050EE" w:rsidRDefault="00007429" w:rsidP="003319B1">
      <w:pPr>
        <w:tabs>
          <w:tab w:val="left" w:pos="3686"/>
          <w:tab w:val="center" w:pos="4535"/>
          <w:tab w:val="right" w:pos="5245"/>
        </w:tabs>
        <w:rPr>
          <w:sz w:val="40"/>
        </w:rPr>
      </w:pPr>
      <w:r>
        <w:rPr>
          <w:sz w:val="40"/>
        </w:rPr>
        <w:tab/>
      </w:r>
    </w:p>
    <w:p w14:paraId="69F65C05" w14:textId="77777777" w:rsidR="007050EE" w:rsidRDefault="007050EE" w:rsidP="007050EE">
      <w:pPr>
        <w:rPr>
          <w:sz w:val="40"/>
        </w:rPr>
      </w:pPr>
    </w:p>
    <w:p w14:paraId="2B351C5C" w14:textId="77777777" w:rsidR="007050EE" w:rsidRDefault="007050EE" w:rsidP="007050EE">
      <w:pPr>
        <w:rPr>
          <w:sz w:val="40"/>
        </w:rPr>
      </w:pPr>
    </w:p>
    <w:p w14:paraId="2F8DC885" w14:textId="77777777" w:rsidR="00EB5C00" w:rsidRPr="00EB5C00" w:rsidRDefault="00EB5C00" w:rsidP="00007429">
      <w:pPr>
        <w:tabs>
          <w:tab w:val="left" w:pos="1134"/>
        </w:tabs>
        <w:spacing w:after="0" w:line="240" w:lineRule="auto"/>
        <w:jc w:val="center"/>
        <w:rPr>
          <w:sz w:val="36"/>
          <w:szCs w:val="32"/>
        </w:rPr>
      </w:pPr>
      <w:r>
        <w:rPr>
          <w:sz w:val="36"/>
          <w:szCs w:val="32"/>
        </w:rPr>
        <w:t>BALATONFÖLDVÁRI KULTURÁLIS NONPROFIT Kft.</w:t>
      </w:r>
    </w:p>
    <w:p w14:paraId="6D525AA6" w14:textId="77777777" w:rsidR="00396A10" w:rsidRDefault="00007429" w:rsidP="00007429">
      <w:pPr>
        <w:tabs>
          <w:tab w:val="left" w:pos="1134"/>
        </w:tabs>
        <w:spacing w:after="0" w:line="240" w:lineRule="auto"/>
        <w:jc w:val="center"/>
        <w:rPr>
          <w:b/>
          <w:sz w:val="44"/>
          <w:szCs w:val="32"/>
        </w:rPr>
      </w:pPr>
      <w:r w:rsidRPr="00E46AA8">
        <w:rPr>
          <w:b/>
          <w:sz w:val="56"/>
          <w:szCs w:val="32"/>
        </w:rPr>
        <w:t>B</w:t>
      </w:r>
      <w:r w:rsidRPr="00E46AA8">
        <w:rPr>
          <w:b/>
          <w:sz w:val="44"/>
          <w:szCs w:val="32"/>
        </w:rPr>
        <w:t xml:space="preserve">AJOR </w:t>
      </w:r>
      <w:r w:rsidRPr="00E46AA8">
        <w:rPr>
          <w:b/>
          <w:sz w:val="56"/>
          <w:szCs w:val="32"/>
        </w:rPr>
        <w:t>G</w:t>
      </w:r>
      <w:r w:rsidRPr="00E46AA8">
        <w:rPr>
          <w:b/>
          <w:sz w:val="44"/>
          <w:szCs w:val="32"/>
        </w:rPr>
        <w:t xml:space="preserve">IZI </w:t>
      </w:r>
      <w:r w:rsidRPr="00E46AA8">
        <w:rPr>
          <w:b/>
          <w:sz w:val="56"/>
          <w:szCs w:val="32"/>
        </w:rPr>
        <w:t>K</w:t>
      </w:r>
      <w:r w:rsidRPr="00E46AA8">
        <w:rPr>
          <w:b/>
          <w:sz w:val="44"/>
          <w:szCs w:val="32"/>
        </w:rPr>
        <w:t xml:space="preserve">ÖZÖSSÉGI </w:t>
      </w:r>
      <w:r w:rsidRPr="00E46AA8">
        <w:rPr>
          <w:b/>
          <w:sz w:val="56"/>
          <w:szCs w:val="32"/>
        </w:rPr>
        <w:t>H</w:t>
      </w:r>
      <w:r w:rsidRPr="00E46AA8">
        <w:rPr>
          <w:b/>
          <w:sz w:val="44"/>
          <w:szCs w:val="32"/>
        </w:rPr>
        <w:t>ÁZ</w:t>
      </w:r>
    </w:p>
    <w:p w14:paraId="0B6C8553" w14:textId="77777777" w:rsidR="00047B56" w:rsidRPr="000A6433" w:rsidRDefault="00047B56" w:rsidP="00047B56">
      <w:pPr>
        <w:spacing w:after="0" w:line="360" w:lineRule="auto"/>
        <w:jc w:val="center"/>
        <w:rPr>
          <w:b/>
          <w:sz w:val="22"/>
        </w:rPr>
      </w:pPr>
      <w:r w:rsidRPr="000A6433">
        <w:rPr>
          <w:b/>
          <w:sz w:val="22"/>
        </w:rPr>
        <w:t>HAGYOMÁNYOK * MŰVELŐDÉS * KULTÚRA</w:t>
      </w:r>
    </w:p>
    <w:p w14:paraId="5D436DBC" w14:textId="77777777" w:rsidR="00007429" w:rsidRDefault="00007429" w:rsidP="00007429">
      <w:pPr>
        <w:tabs>
          <w:tab w:val="left" w:pos="1134"/>
        </w:tabs>
        <w:spacing w:after="0" w:line="240" w:lineRule="auto"/>
        <w:jc w:val="center"/>
        <w:rPr>
          <w:sz w:val="44"/>
          <w:szCs w:val="32"/>
        </w:rPr>
      </w:pPr>
      <w:r>
        <w:rPr>
          <w:sz w:val="44"/>
          <w:szCs w:val="32"/>
        </w:rPr>
        <w:t>20</w:t>
      </w:r>
      <w:r w:rsidR="002D531F">
        <w:rPr>
          <w:sz w:val="44"/>
          <w:szCs w:val="32"/>
        </w:rPr>
        <w:t>2</w:t>
      </w:r>
      <w:r w:rsidR="00904A2B">
        <w:rPr>
          <w:sz w:val="44"/>
          <w:szCs w:val="32"/>
        </w:rPr>
        <w:t>4</w:t>
      </w:r>
      <w:r>
        <w:rPr>
          <w:sz w:val="44"/>
          <w:szCs w:val="32"/>
        </w:rPr>
        <w:t>. ÉVI</w:t>
      </w:r>
    </w:p>
    <w:p w14:paraId="7ED5A20E" w14:textId="77777777" w:rsidR="00007429" w:rsidRDefault="00007429" w:rsidP="00007429">
      <w:pPr>
        <w:tabs>
          <w:tab w:val="left" w:pos="1134"/>
        </w:tabs>
        <w:spacing w:after="0" w:line="240" w:lineRule="auto"/>
        <w:jc w:val="center"/>
        <w:rPr>
          <w:sz w:val="44"/>
          <w:szCs w:val="32"/>
        </w:rPr>
      </w:pPr>
      <w:r>
        <w:rPr>
          <w:sz w:val="44"/>
          <w:szCs w:val="32"/>
        </w:rPr>
        <w:t>MUNKATERV</w:t>
      </w:r>
    </w:p>
    <w:p w14:paraId="64B6EE57" w14:textId="77777777" w:rsidR="00007429" w:rsidRDefault="00007429" w:rsidP="00007429">
      <w:pPr>
        <w:tabs>
          <w:tab w:val="left" w:pos="1134"/>
        </w:tabs>
        <w:spacing w:after="0" w:line="240" w:lineRule="auto"/>
        <w:jc w:val="center"/>
        <w:rPr>
          <w:sz w:val="44"/>
          <w:szCs w:val="32"/>
        </w:rPr>
      </w:pPr>
    </w:p>
    <w:p w14:paraId="58E2782A" w14:textId="77777777" w:rsidR="00047B56" w:rsidRDefault="00047B56" w:rsidP="00A852F8">
      <w:pPr>
        <w:tabs>
          <w:tab w:val="left" w:pos="4536"/>
          <w:tab w:val="center" w:pos="7371"/>
        </w:tabs>
        <w:spacing w:after="0" w:line="360" w:lineRule="auto"/>
        <w:jc w:val="center"/>
        <w:rPr>
          <w:i/>
          <w:sz w:val="28"/>
        </w:rPr>
      </w:pPr>
    </w:p>
    <w:p w14:paraId="0328C711" w14:textId="77777777" w:rsidR="00047B56" w:rsidRPr="00047B56" w:rsidRDefault="00047B56" w:rsidP="004B50B6">
      <w:pPr>
        <w:tabs>
          <w:tab w:val="left" w:pos="4536"/>
          <w:tab w:val="center" w:pos="7371"/>
        </w:tabs>
        <w:spacing w:after="0" w:line="360" w:lineRule="auto"/>
        <w:jc w:val="center"/>
        <w:rPr>
          <w:i/>
          <w:sz w:val="28"/>
          <w:szCs w:val="28"/>
        </w:rPr>
      </w:pPr>
    </w:p>
    <w:p w14:paraId="4E69888E" w14:textId="77777777" w:rsidR="00307E8F" w:rsidRPr="00523CCC" w:rsidRDefault="002D531F" w:rsidP="004B50B6">
      <w:pPr>
        <w:pStyle w:val="NormlWeb"/>
        <w:spacing w:before="0" w:beforeAutospacing="0" w:after="0" w:afterAutospacing="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„</w:t>
      </w:r>
      <w:r w:rsidRPr="002D531F">
        <w:rPr>
          <w:rFonts w:ascii="Garamond" w:hAnsi="Garamond"/>
          <w:i/>
          <w:sz w:val="28"/>
          <w:szCs w:val="28"/>
        </w:rPr>
        <w:t>A kultúra nem csak az ismeretek bizonyos mennyisége, hanem magatartás is. Talán elsősorban az</w:t>
      </w:r>
      <w:r w:rsidR="00307E8F" w:rsidRPr="00523CCC">
        <w:rPr>
          <w:rFonts w:ascii="Garamond" w:hAnsi="Garamond"/>
          <w:i/>
          <w:sz w:val="28"/>
          <w:szCs w:val="28"/>
        </w:rPr>
        <w:t>.</w:t>
      </w:r>
      <w:r>
        <w:rPr>
          <w:rFonts w:ascii="Garamond" w:hAnsi="Garamond"/>
          <w:i/>
          <w:sz w:val="28"/>
          <w:szCs w:val="28"/>
        </w:rPr>
        <w:t>”</w:t>
      </w:r>
    </w:p>
    <w:p w14:paraId="41A87DF7" w14:textId="77777777" w:rsidR="00307E8F" w:rsidRPr="00523CCC" w:rsidRDefault="00000000" w:rsidP="004B50B6">
      <w:pPr>
        <w:pStyle w:val="auth"/>
        <w:spacing w:before="0" w:beforeAutospacing="0" w:after="0" w:afterAutospacing="0"/>
        <w:jc w:val="right"/>
        <w:rPr>
          <w:rFonts w:ascii="Garamond" w:hAnsi="Garamond"/>
          <w:i/>
          <w:sz w:val="28"/>
          <w:szCs w:val="28"/>
        </w:rPr>
      </w:pPr>
      <w:hyperlink r:id="rId9" w:history="1">
        <w:r w:rsidR="002D531F">
          <w:rPr>
            <w:rStyle w:val="Hiperhivatkozs"/>
            <w:rFonts w:ascii="Garamond" w:hAnsi="Garamond"/>
            <w:i/>
            <w:color w:val="auto"/>
            <w:sz w:val="28"/>
            <w:szCs w:val="28"/>
            <w:u w:val="none"/>
          </w:rPr>
          <w:t>Vihar</w:t>
        </w:r>
      </w:hyperlink>
      <w:r w:rsidR="002D531F">
        <w:rPr>
          <w:rStyle w:val="Hiperhivatkozs"/>
          <w:rFonts w:ascii="Garamond" w:hAnsi="Garamond"/>
          <w:i/>
          <w:color w:val="auto"/>
          <w:sz w:val="28"/>
          <w:szCs w:val="28"/>
          <w:u w:val="none"/>
        </w:rPr>
        <w:t xml:space="preserve"> Béla</w:t>
      </w:r>
    </w:p>
    <w:p w14:paraId="77F5370E" w14:textId="77777777" w:rsidR="004B50B6" w:rsidRDefault="004B50B6" w:rsidP="004B50B6">
      <w:pPr>
        <w:tabs>
          <w:tab w:val="left" w:pos="4536"/>
        </w:tabs>
        <w:spacing w:after="0"/>
        <w:rPr>
          <w:sz w:val="28"/>
          <w:szCs w:val="28"/>
        </w:rPr>
      </w:pPr>
    </w:p>
    <w:p w14:paraId="154E1B7C" w14:textId="77777777" w:rsidR="004B50B6" w:rsidRDefault="004B50B6" w:rsidP="004B50B6">
      <w:pPr>
        <w:tabs>
          <w:tab w:val="left" w:pos="4536"/>
        </w:tabs>
        <w:spacing w:after="0"/>
        <w:rPr>
          <w:sz w:val="28"/>
          <w:szCs w:val="28"/>
        </w:rPr>
      </w:pPr>
    </w:p>
    <w:p w14:paraId="70812036" w14:textId="77777777" w:rsidR="004B50B6" w:rsidRDefault="004B50B6" w:rsidP="004B50B6">
      <w:pPr>
        <w:tabs>
          <w:tab w:val="left" w:pos="4536"/>
        </w:tabs>
        <w:spacing w:after="0"/>
        <w:rPr>
          <w:sz w:val="28"/>
          <w:szCs w:val="28"/>
        </w:rPr>
      </w:pPr>
    </w:p>
    <w:p w14:paraId="24BDB25A" w14:textId="77777777" w:rsidR="004B50B6" w:rsidRDefault="004B50B6" w:rsidP="004B50B6">
      <w:pPr>
        <w:tabs>
          <w:tab w:val="left" w:pos="4536"/>
          <w:tab w:val="center" w:pos="7371"/>
        </w:tabs>
        <w:spacing w:after="0"/>
      </w:pPr>
    </w:p>
    <w:p w14:paraId="1C6FEE8E" w14:textId="77777777" w:rsidR="00D813A3" w:rsidRDefault="00D813A3" w:rsidP="004B50B6">
      <w:pPr>
        <w:tabs>
          <w:tab w:val="left" w:pos="4536"/>
          <w:tab w:val="center" w:pos="7371"/>
        </w:tabs>
        <w:spacing w:after="0"/>
      </w:pPr>
    </w:p>
    <w:p w14:paraId="0D1F787C" w14:textId="77777777" w:rsidR="00D813A3" w:rsidRDefault="00D813A3" w:rsidP="004B50B6">
      <w:pPr>
        <w:tabs>
          <w:tab w:val="left" w:pos="4536"/>
          <w:tab w:val="center" w:pos="7371"/>
        </w:tabs>
        <w:spacing w:after="0"/>
      </w:pPr>
    </w:p>
    <w:p w14:paraId="0B5DD7AF" w14:textId="77777777" w:rsidR="004B50B6" w:rsidRDefault="004B50B6" w:rsidP="004B50B6">
      <w:pPr>
        <w:tabs>
          <w:tab w:val="left" w:pos="4536"/>
          <w:tab w:val="center" w:pos="7371"/>
        </w:tabs>
        <w:spacing w:after="0"/>
      </w:pPr>
    </w:p>
    <w:p w14:paraId="2A28159D" w14:textId="77777777" w:rsidR="004B50B6" w:rsidRDefault="004B50B6" w:rsidP="004B50B6">
      <w:pPr>
        <w:tabs>
          <w:tab w:val="left" w:pos="4536"/>
          <w:tab w:val="center" w:pos="7371"/>
        </w:tabs>
        <w:spacing w:after="0"/>
      </w:pPr>
    </w:p>
    <w:p w14:paraId="5ED1F4FC" w14:textId="77777777" w:rsidR="00EB5C00" w:rsidRDefault="007050EE" w:rsidP="004B50B6">
      <w:pPr>
        <w:tabs>
          <w:tab w:val="left" w:pos="4536"/>
          <w:tab w:val="center" w:pos="7371"/>
        </w:tabs>
        <w:spacing w:after="0"/>
      </w:pPr>
      <w:r>
        <w:t xml:space="preserve">Balatonföldvár, </w:t>
      </w:r>
      <w:r w:rsidR="002D531F">
        <w:t>202</w:t>
      </w:r>
      <w:r w:rsidR="00904A2B">
        <w:t>4</w:t>
      </w:r>
      <w:r w:rsidR="002D531F">
        <w:t>. március 1</w:t>
      </w:r>
      <w:r w:rsidR="00904A2B">
        <w:t>2</w:t>
      </w:r>
      <w:r>
        <w:t>.</w:t>
      </w:r>
    </w:p>
    <w:p w14:paraId="37B0564B" w14:textId="77777777" w:rsidR="004B50B6" w:rsidRDefault="004B50B6" w:rsidP="004B50B6">
      <w:pPr>
        <w:tabs>
          <w:tab w:val="left" w:pos="4536"/>
          <w:tab w:val="center" w:pos="7371"/>
        </w:tabs>
        <w:spacing w:after="0"/>
      </w:pPr>
    </w:p>
    <w:p w14:paraId="02EB408F" w14:textId="77777777" w:rsidR="004B50B6" w:rsidRDefault="004B50B6" w:rsidP="00007429">
      <w:pPr>
        <w:tabs>
          <w:tab w:val="left" w:pos="4536"/>
          <w:tab w:val="center" w:pos="7371"/>
        </w:tabs>
        <w:spacing w:after="0" w:line="240" w:lineRule="auto"/>
        <w:jc w:val="center"/>
      </w:pPr>
    </w:p>
    <w:p w14:paraId="1618621A" w14:textId="77777777" w:rsidR="004B50B6" w:rsidRDefault="004B50B6" w:rsidP="00007429">
      <w:pPr>
        <w:tabs>
          <w:tab w:val="left" w:pos="4536"/>
          <w:tab w:val="center" w:pos="7371"/>
        </w:tabs>
        <w:spacing w:after="0" w:line="240" w:lineRule="auto"/>
        <w:jc w:val="center"/>
      </w:pPr>
    </w:p>
    <w:p w14:paraId="4078431C" w14:textId="77777777" w:rsidR="00007429" w:rsidRDefault="00007429" w:rsidP="00007429">
      <w:pPr>
        <w:tabs>
          <w:tab w:val="left" w:pos="4536"/>
          <w:tab w:val="center" w:pos="7371"/>
        </w:tabs>
        <w:spacing w:after="0" w:line="240" w:lineRule="auto"/>
        <w:jc w:val="center"/>
      </w:pPr>
      <w:r>
        <w:t>BALATONFÖLDVÁRI KULURÁLIS NONPROFIT Kft.</w:t>
      </w:r>
    </w:p>
    <w:p w14:paraId="60B35479" w14:textId="77777777" w:rsidR="009707CA" w:rsidRPr="00227029" w:rsidRDefault="009707CA" w:rsidP="009707CA">
      <w:pPr>
        <w:spacing w:after="0" w:line="240" w:lineRule="auto"/>
        <w:jc w:val="center"/>
        <w:rPr>
          <w:b/>
          <w:sz w:val="30"/>
          <w:szCs w:val="30"/>
        </w:rPr>
      </w:pPr>
      <w:r w:rsidRPr="00227029">
        <w:rPr>
          <w:b/>
          <w:sz w:val="30"/>
          <w:szCs w:val="30"/>
        </w:rPr>
        <w:t>BAJOR GIZI KÖZÖSSÉGI HÁZ</w:t>
      </w:r>
    </w:p>
    <w:p w14:paraId="5ABC94D9" w14:textId="77777777" w:rsidR="004B50B6" w:rsidRPr="000A6433" w:rsidRDefault="004B50B6" w:rsidP="004B50B6">
      <w:pPr>
        <w:spacing w:after="0" w:line="360" w:lineRule="auto"/>
        <w:jc w:val="center"/>
        <w:rPr>
          <w:b/>
          <w:sz w:val="16"/>
        </w:rPr>
      </w:pPr>
      <w:r w:rsidRPr="000A6433">
        <w:rPr>
          <w:b/>
          <w:sz w:val="16"/>
        </w:rPr>
        <w:t>HAGYOMÁNYOK * MŰVELŐDÉS * KULTÚRA</w:t>
      </w:r>
    </w:p>
    <w:p w14:paraId="0FA74272" w14:textId="77777777" w:rsidR="00007429" w:rsidRDefault="00007429" w:rsidP="00007429">
      <w:pPr>
        <w:tabs>
          <w:tab w:val="left" w:pos="4536"/>
          <w:tab w:val="center" w:pos="7371"/>
        </w:tabs>
        <w:spacing w:after="0" w:line="240" w:lineRule="auto"/>
        <w:jc w:val="center"/>
      </w:pPr>
      <w:r>
        <w:t xml:space="preserve">8623 Balatonföldvár, </w:t>
      </w:r>
      <w:r w:rsidR="009707CA">
        <w:t>Kőröshegyi út 1.</w:t>
      </w:r>
    </w:p>
    <w:p w14:paraId="1EACBB53" w14:textId="77777777" w:rsidR="00007429" w:rsidRDefault="00007429" w:rsidP="00007429">
      <w:pPr>
        <w:tabs>
          <w:tab w:val="left" w:pos="4536"/>
          <w:tab w:val="center" w:pos="7371"/>
        </w:tabs>
        <w:spacing w:after="0" w:line="240" w:lineRule="auto"/>
        <w:jc w:val="center"/>
      </w:pPr>
      <w:r>
        <w:t>Tel.: 84/340-916</w:t>
      </w:r>
    </w:p>
    <w:p w14:paraId="639B238F" w14:textId="77777777" w:rsidR="00007429" w:rsidRDefault="00007429" w:rsidP="00007429">
      <w:pPr>
        <w:tabs>
          <w:tab w:val="left" w:pos="4536"/>
          <w:tab w:val="center" w:pos="7371"/>
        </w:tabs>
        <w:spacing w:after="0" w:line="240" w:lineRule="auto"/>
        <w:jc w:val="center"/>
      </w:pPr>
      <w:r>
        <w:t xml:space="preserve">e-mail: </w:t>
      </w:r>
      <w:proofErr w:type="spellStart"/>
      <w:r w:rsidR="009707CA">
        <w:t>kozossegihaz@bknkft.h</w:t>
      </w:r>
      <w:proofErr w:type="spellEnd"/>
    </w:p>
    <w:p w14:paraId="51B01EEF" w14:textId="77777777" w:rsidR="00227029" w:rsidRDefault="00227029" w:rsidP="00227029">
      <w:pPr>
        <w:spacing w:after="0" w:line="360" w:lineRule="auto"/>
        <w:jc w:val="center"/>
        <w:rPr>
          <w:sz w:val="20"/>
        </w:rPr>
      </w:pPr>
    </w:p>
    <w:p w14:paraId="6C9F8592" w14:textId="77777777" w:rsidR="00227029" w:rsidRPr="006435BB" w:rsidRDefault="00227029" w:rsidP="00227029">
      <w:pPr>
        <w:spacing w:after="0" w:line="360" w:lineRule="auto"/>
        <w:jc w:val="center"/>
        <w:rPr>
          <w:szCs w:val="24"/>
        </w:rPr>
      </w:pPr>
    </w:p>
    <w:p w14:paraId="3ED42E92" w14:textId="77777777" w:rsidR="00B70D72" w:rsidRPr="006435BB" w:rsidRDefault="000F3FF5" w:rsidP="00B70D7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b/>
          <w:szCs w:val="24"/>
        </w:rPr>
      </w:pPr>
      <w:r w:rsidRPr="006435BB">
        <w:rPr>
          <w:b/>
          <w:szCs w:val="24"/>
        </w:rPr>
        <w:lastRenderedPageBreak/>
        <w:t>BEVEZETŐ</w:t>
      </w:r>
    </w:p>
    <w:p w14:paraId="6D0B6CAE" w14:textId="77777777" w:rsidR="00E46AA8" w:rsidRPr="006435BB" w:rsidRDefault="00D372C6" w:rsidP="00E46AA8">
      <w:pPr>
        <w:pStyle w:val="Szvegtrzs"/>
        <w:spacing w:before="1" w:line="360" w:lineRule="auto"/>
        <w:ind w:right="254" w:firstLine="426"/>
        <w:jc w:val="both"/>
        <w:rPr>
          <w:rFonts w:ascii="Garamond" w:hAnsi="Garamond"/>
        </w:rPr>
      </w:pPr>
      <w:r>
        <w:rPr>
          <w:rFonts w:ascii="Garamond" w:hAnsi="Garamond"/>
        </w:rPr>
        <w:t>Balatonföldvár v</w:t>
      </w:r>
      <w:r w:rsidR="00E46AA8" w:rsidRPr="006435BB">
        <w:rPr>
          <w:rFonts w:ascii="Garamond" w:hAnsi="Garamond"/>
        </w:rPr>
        <w:t xml:space="preserve">áros közművelődési </w:t>
      </w:r>
      <w:r>
        <w:rPr>
          <w:rFonts w:ascii="Garamond" w:hAnsi="Garamond"/>
        </w:rPr>
        <w:t>feladatait</w:t>
      </w:r>
      <w:r w:rsidR="00E46AA8" w:rsidRPr="006435BB">
        <w:rPr>
          <w:rFonts w:ascii="Garamond" w:hAnsi="Garamond"/>
        </w:rPr>
        <w:t xml:space="preserve"> a muzeális </w:t>
      </w:r>
      <w:r w:rsidR="00E46AA8" w:rsidRPr="006435BB">
        <w:rPr>
          <w:rFonts w:ascii="Garamond" w:hAnsi="Garamond"/>
          <w:spacing w:val="2"/>
        </w:rPr>
        <w:t xml:space="preserve">intézményekről, </w:t>
      </w:r>
      <w:r w:rsidR="00E46AA8" w:rsidRPr="006435BB">
        <w:rPr>
          <w:rFonts w:ascii="Garamond" w:hAnsi="Garamond"/>
        </w:rPr>
        <w:t xml:space="preserve">a </w:t>
      </w:r>
      <w:r w:rsidR="00E46AA8" w:rsidRPr="006435BB">
        <w:rPr>
          <w:rFonts w:ascii="Garamond" w:hAnsi="Garamond"/>
          <w:spacing w:val="2"/>
        </w:rPr>
        <w:t xml:space="preserve">nyilvános </w:t>
      </w:r>
      <w:r w:rsidR="00E46AA8" w:rsidRPr="006435BB">
        <w:rPr>
          <w:rFonts w:ascii="Garamond" w:hAnsi="Garamond"/>
        </w:rPr>
        <w:t xml:space="preserve">könyvtári </w:t>
      </w:r>
      <w:r w:rsidR="00E46AA8" w:rsidRPr="006435BB">
        <w:rPr>
          <w:rFonts w:ascii="Garamond" w:hAnsi="Garamond"/>
          <w:spacing w:val="2"/>
        </w:rPr>
        <w:t xml:space="preserve">ellátásról </w:t>
      </w:r>
      <w:r w:rsidR="00E46AA8" w:rsidRPr="006435BB">
        <w:rPr>
          <w:rFonts w:ascii="Garamond" w:hAnsi="Garamond"/>
        </w:rPr>
        <w:t xml:space="preserve">és a </w:t>
      </w:r>
      <w:r w:rsidR="00E46AA8" w:rsidRPr="006435BB">
        <w:rPr>
          <w:rFonts w:ascii="Garamond" w:hAnsi="Garamond"/>
          <w:spacing w:val="2"/>
        </w:rPr>
        <w:t xml:space="preserve">közművelődésről </w:t>
      </w:r>
      <w:r w:rsidR="00E46AA8" w:rsidRPr="006435BB">
        <w:rPr>
          <w:rFonts w:ascii="Garamond" w:hAnsi="Garamond"/>
        </w:rPr>
        <w:t xml:space="preserve">szóló </w:t>
      </w:r>
      <w:r w:rsidRPr="006435BB">
        <w:rPr>
          <w:rFonts w:ascii="Garamond" w:hAnsi="Garamond"/>
        </w:rPr>
        <w:t xml:space="preserve">1997. évi </w:t>
      </w:r>
      <w:r w:rsidRPr="006435BB">
        <w:rPr>
          <w:rFonts w:ascii="Garamond" w:hAnsi="Garamond"/>
          <w:spacing w:val="2"/>
        </w:rPr>
        <w:t xml:space="preserve">CXL. </w:t>
      </w:r>
      <w:r w:rsidR="00E46AA8" w:rsidRPr="006435BB">
        <w:rPr>
          <w:rFonts w:ascii="Garamond" w:hAnsi="Garamond"/>
          <w:spacing w:val="2"/>
        </w:rPr>
        <w:t xml:space="preserve">törvény alapján </w:t>
      </w:r>
      <w:r w:rsidR="00E46AA8" w:rsidRPr="006435BB">
        <w:rPr>
          <w:rFonts w:ascii="Garamond" w:hAnsi="Garamond"/>
        </w:rPr>
        <w:t xml:space="preserve">a </w:t>
      </w:r>
      <w:r w:rsidR="003A23CF" w:rsidRPr="006435BB">
        <w:rPr>
          <w:rFonts w:ascii="Garamond" w:hAnsi="Garamond"/>
        </w:rPr>
        <w:t>Bal</w:t>
      </w:r>
      <w:r>
        <w:rPr>
          <w:rFonts w:ascii="Garamond" w:hAnsi="Garamond"/>
        </w:rPr>
        <w:t xml:space="preserve">atonföldvári Nonprofit Kft.  szervezeti </w:t>
      </w:r>
      <w:r w:rsidR="003A23CF" w:rsidRPr="006435BB">
        <w:rPr>
          <w:rFonts w:ascii="Garamond" w:hAnsi="Garamond"/>
        </w:rPr>
        <w:t>egysége, a Bajor Gizi Közösségi Ház látja</w:t>
      </w:r>
      <w:r>
        <w:rPr>
          <w:rFonts w:ascii="Garamond" w:hAnsi="Garamond"/>
        </w:rPr>
        <w:t xml:space="preserve"> </w:t>
      </w:r>
      <w:r w:rsidR="00E46AA8" w:rsidRPr="006435BB">
        <w:rPr>
          <w:rFonts w:ascii="Garamond" w:hAnsi="Garamond"/>
        </w:rPr>
        <w:t>el.</w:t>
      </w:r>
    </w:p>
    <w:p w14:paraId="6A5540A6" w14:textId="77777777" w:rsidR="00B70D72" w:rsidRPr="006435BB" w:rsidRDefault="00B70D72" w:rsidP="006D1690">
      <w:pPr>
        <w:spacing w:after="0" w:line="360" w:lineRule="auto"/>
        <w:ind w:firstLine="360"/>
        <w:jc w:val="both"/>
        <w:rPr>
          <w:szCs w:val="24"/>
        </w:rPr>
      </w:pPr>
      <w:r w:rsidRPr="006435BB">
        <w:rPr>
          <w:szCs w:val="24"/>
        </w:rPr>
        <w:t xml:space="preserve">A Bajor Gizi Közösségi Ház éves </w:t>
      </w:r>
      <w:r w:rsidR="00D372C6">
        <w:rPr>
          <w:szCs w:val="24"/>
        </w:rPr>
        <w:t xml:space="preserve">kulturális munkatervének, az ágazati </w:t>
      </w:r>
      <w:r w:rsidRPr="006435BB">
        <w:rPr>
          <w:szCs w:val="24"/>
        </w:rPr>
        <w:t xml:space="preserve">törvényben foglalt kötelezettségnek való megfelelésen túl, alapvető </w:t>
      </w:r>
      <w:r w:rsidR="008A5D4A" w:rsidRPr="006435BB">
        <w:rPr>
          <w:szCs w:val="24"/>
        </w:rPr>
        <w:t>feladata,</w:t>
      </w:r>
      <w:r w:rsidRPr="006435BB">
        <w:rPr>
          <w:szCs w:val="24"/>
        </w:rPr>
        <w:t xml:space="preserve"> hogy </w:t>
      </w:r>
      <w:r w:rsidR="009707CA" w:rsidRPr="006435BB">
        <w:rPr>
          <w:szCs w:val="24"/>
        </w:rPr>
        <w:t>20</w:t>
      </w:r>
      <w:r w:rsidR="002D531F">
        <w:rPr>
          <w:szCs w:val="24"/>
        </w:rPr>
        <w:t>23</w:t>
      </w:r>
      <w:r w:rsidR="009707CA" w:rsidRPr="006435BB">
        <w:rPr>
          <w:szCs w:val="24"/>
        </w:rPr>
        <w:t xml:space="preserve">. </w:t>
      </w:r>
      <w:r w:rsidRPr="006435BB">
        <w:rPr>
          <w:szCs w:val="24"/>
        </w:rPr>
        <w:t xml:space="preserve">évre vonatkozóan konkrét és komplex szakmai programként jelenjen meg. </w:t>
      </w:r>
    </w:p>
    <w:p w14:paraId="639E20CE" w14:textId="77777777" w:rsidR="005F4B64" w:rsidRPr="006435BB" w:rsidRDefault="005F4B64" w:rsidP="005F4B64">
      <w:pPr>
        <w:spacing w:after="0" w:line="360" w:lineRule="auto"/>
        <w:ind w:firstLine="360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>A munkaterv összeállításánál figyelembe vett szempontok:</w:t>
      </w:r>
    </w:p>
    <w:p w14:paraId="445D6C62" w14:textId="77777777" w:rsidR="005F4B64" w:rsidRPr="006435BB" w:rsidRDefault="005F4B64" w:rsidP="00562D19">
      <w:pPr>
        <w:pStyle w:val="Listaszerbekezds"/>
        <w:numPr>
          <w:ilvl w:val="1"/>
          <w:numId w:val="2"/>
        </w:numPr>
        <w:spacing w:after="0" w:line="360" w:lineRule="auto"/>
        <w:jc w:val="both"/>
        <w:rPr>
          <w:rFonts w:eastAsia="Times New Roman" w:cs="Arial"/>
          <w:b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>A közművelődésről szóló 1997. évi CXL. törvény.</w:t>
      </w:r>
    </w:p>
    <w:p w14:paraId="4F13B482" w14:textId="2C7F254E" w:rsidR="005F4B64" w:rsidRPr="006435BB" w:rsidRDefault="005F4B64" w:rsidP="005F4B64">
      <w:pPr>
        <w:pStyle w:val="Listaszerbekezds"/>
        <w:numPr>
          <w:ilvl w:val="1"/>
          <w:numId w:val="2"/>
        </w:numPr>
        <w:spacing w:after="0" w:line="360" w:lineRule="auto"/>
        <w:jc w:val="both"/>
        <w:rPr>
          <w:rFonts w:eastAsia="Times New Roman" w:cs="Arial"/>
          <w:b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Balatonföldvár Város Önkormányzat Képviselő-testületének </w:t>
      </w:r>
      <w:r w:rsidR="002F3EBE">
        <w:rPr>
          <w:rFonts w:eastAsia="Times New Roman" w:cs="Arial"/>
          <w:szCs w:val="24"/>
          <w:lang w:eastAsia="hu-HU"/>
        </w:rPr>
        <w:t>3/2019.(III.29.)</w:t>
      </w:r>
      <w:r w:rsidRPr="006435BB">
        <w:rPr>
          <w:rFonts w:eastAsia="Times New Roman" w:cs="Arial"/>
          <w:szCs w:val="24"/>
          <w:lang w:eastAsia="hu-HU"/>
        </w:rPr>
        <w:t xml:space="preserve"> önkormányzati rendelete a helyi közművelődésről.</w:t>
      </w:r>
    </w:p>
    <w:p w14:paraId="4200AEF3" w14:textId="77777777" w:rsidR="005F4B64" w:rsidRPr="006435BB" w:rsidRDefault="00D372C6" w:rsidP="005F4B64">
      <w:pPr>
        <w:pStyle w:val="Listaszerbekezds"/>
        <w:numPr>
          <w:ilvl w:val="1"/>
          <w:numId w:val="2"/>
        </w:numPr>
        <w:spacing w:after="0" w:line="360" w:lineRule="auto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 xml:space="preserve">Balatonföldvár Város </w:t>
      </w:r>
      <w:r w:rsidR="005F4B64" w:rsidRPr="006435BB">
        <w:rPr>
          <w:rFonts w:eastAsia="Times New Roman" w:cs="Arial"/>
          <w:szCs w:val="24"/>
          <w:lang w:eastAsia="hu-HU"/>
        </w:rPr>
        <w:t>Önkormányzat</w:t>
      </w:r>
      <w:r>
        <w:rPr>
          <w:rFonts w:eastAsia="Times New Roman" w:cs="Arial"/>
          <w:szCs w:val="24"/>
          <w:lang w:eastAsia="hu-HU"/>
        </w:rPr>
        <w:t>a</w:t>
      </w:r>
      <w:r w:rsidR="005F4B64" w:rsidRPr="006435BB">
        <w:rPr>
          <w:rFonts w:eastAsia="Times New Roman" w:cs="Arial"/>
          <w:szCs w:val="24"/>
          <w:lang w:eastAsia="hu-HU"/>
        </w:rPr>
        <w:t xml:space="preserve"> és a Balatonföldvári Nonprofit Kft. között </w:t>
      </w:r>
      <w:r>
        <w:rPr>
          <w:rFonts w:eastAsia="Times New Roman" w:cs="Arial"/>
          <w:szCs w:val="24"/>
          <w:lang w:eastAsia="hu-HU"/>
        </w:rPr>
        <w:t>létrejött</w:t>
      </w:r>
      <w:r w:rsidR="005F4B64" w:rsidRPr="006435BB">
        <w:rPr>
          <w:rFonts w:eastAsia="Times New Roman" w:cs="Arial"/>
          <w:szCs w:val="24"/>
          <w:lang w:eastAsia="hu-HU"/>
        </w:rPr>
        <w:t xml:space="preserve"> Közművelődési megaállapodás keretén belül megnevezett közművelődési szolgáltatások.</w:t>
      </w:r>
    </w:p>
    <w:p w14:paraId="2F44844F" w14:textId="77777777" w:rsidR="00562D19" w:rsidRPr="006435BB" w:rsidRDefault="005F4B64" w:rsidP="00562D19">
      <w:pPr>
        <w:pStyle w:val="Listaszerbekezds"/>
        <w:numPr>
          <w:ilvl w:val="1"/>
          <w:numId w:val="2"/>
        </w:numPr>
        <w:spacing w:after="0" w:line="360" w:lineRule="auto"/>
        <w:jc w:val="both"/>
        <w:rPr>
          <w:rFonts w:eastAsia="Times New Roman" w:cs="Arial"/>
          <w:b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>Balatonföldvár Város Önkormányzat</w:t>
      </w:r>
      <w:r w:rsidR="00D372C6">
        <w:rPr>
          <w:rFonts w:eastAsia="Times New Roman" w:cs="Arial"/>
          <w:szCs w:val="24"/>
          <w:lang w:eastAsia="hu-HU"/>
        </w:rPr>
        <w:t>ának</w:t>
      </w:r>
      <w:r w:rsidRPr="006435BB">
        <w:rPr>
          <w:rFonts w:eastAsia="Times New Roman" w:cs="Arial"/>
          <w:szCs w:val="24"/>
          <w:lang w:eastAsia="hu-HU"/>
        </w:rPr>
        <w:t xml:space="preserve"> Képviselő-testülete által a Balatonföldvári Nonprofit Kft. költségvetésén belül a Bajor Gizi Közösségi Ház r</w:t>
      </w:r>
      <w:r w:rsidR="00562D19" w:rsidRPr="006435BB">
        <w:rPr>
          <w:rFonts w:eastAsia="Times New Roman" w:cs="Arial"/>
          <w:szCs w:val="24"/>
          <w:lang w:eastAsia="hu-HU"/>
        </w:rPr>
        <w:t>észére biztosított költségvetés.</w:t>
      </w:r>
    </w:p>
    <w:p w14:paraId="729490FB" w14:textId="77777777" w:rsidR="00156599" w:rsidRPr="006435BB" w:rsidRDefault="00156599" w:rsidP="00BE09AA">
      <w:pPr>
        <w:spacing w:after="0" w:line="360" w:lineRule="auto"/>
        <w:ind w:firstLine="426"/>
        <w:jc w:val="both"/>
        <w:rPr>
          <w:rFonts w:eastAsia="Times New Roman" w:cs="Arial"/>
          <w:szCs w:val="24"/>
          <w:lang w:eastAsia="hu-HU"/>
        </w:rPr>
      </w:pPr>
    </w:p>
    <w:p w14:paraId="488AD58F" w14:textId="77777777" w:rsidR="00156599" w:rsidRPr="006435BB" w:rsidRDefault="00387A45" w:rsidP="001565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b/>
          <w:caps/>
          <w:szCs w:val="24"/>
          <w:lang w:eastAsia="hu-HU"/>
        </w:rPr>
      </w:pPr>
      <w:r w:rsidRPr="006435BB">
        <w:rPr>
          <w:rFonts w:eastAsia="Times New Roman" w:cs="Arial"/>
          <w:b/>
          <w:caps/>
          <w:szCs w:val="24"/>
          <w:lang w:eastAsia="hu-HU"/>
        </w:rPr>
        <w:t>tECHNIKAI FELTÉTELEk</w:t>
      </w:r>
    </w:p>
    <w:p w14:paraId="112FA9D7" w14:textId="77777777" w:rsidR="00F74A6F" w:rsidRPr="006435BB" w:rsidRDefault="00F74A6F" w:rsidP="00386256">
      <w:pPr>
        <w:pStyle w:val="Listaszerbekezds"/>
        <w:spacing w:after="0" w:line="360" w:lineRule="auto"/>
        <w:ind w:left="0" w:firstLine="426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A művelődés céljait szolgáló intézmény infrastrukturális adottságai alapozzák meg a benne folyó munkát. </w:t>
      </w:r>
      <w:r w:rsidR="00386256" w:rsidRPr="006435BB">
        <w:rPr>
          <w:rFonts w:eastAsia="Times New Roman" w:cs="Arial"/>
          <w:szCs w:val="24"/>
          <w:lang w:eastAsia="hu-HU"/>
        </w:rPr>
        <w:t>A közösségi ház kihasználtsága maximális, amelyhez hozzájárul a városköz</w:t>
      </w:r>
      <w:r w:rsidRPr="006435BB">
        <w:rPr>
          <w:rFonts w:eastAsia="Times New Roman" w:cs="Arial"/>
          <w:szCs w:val="24"/>
          <w:lang w:eastAsia="hu-HU"/>
        </w:rPr>
        <w:t>pontban történő elhelyezkedése, valamint a nagyterem adottságai, technikai felszereltsége és népszerűsége.</w:t>
      </w:r>
    </w:p>
    <w:p w14:paraId="6C935D3E" w14:textId="77777777" w:rsidR="00E10A01" w:rsidRDefault="00E10A01" w:rsidP="00F74A6F">
      <w:pPr>
        <w:pStyle w:val="Listaszerbekezds"/>
        <w:spacing w:after="0" w:line="360" w:lineRule="auto"/>
        <w:ind w:left="0" w:firstLine="426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Megoldandó feladatok</w:t>
      </w:r>
    </w:p>
    <w:p w14:paraId="6C6CFFF1" w14:textId="77777777" w:rsidR="00904A2B" w:rsidRDefault="00904A2B" w:rsidP="00B60143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eastAsia="Times New Roman" w:cs="Arial"/>
          <w:szCs w:val="24"/>
          <w:lang w:eastAsia="hu-HU"/>
        </w:rPr>
      </w:pPr>
      <w:r w:rsidRPr="00904A2B">
        <w:rPr>
          <w:rFonts w:eastAsia="Times New Roman" w:cs="Arial"/>
          <w:szCs w:val="24"/>
          <w:lang w:eastAsia="hu-HU"/>
        </w:rPr>
        <w:t xml:space="preserve">jelenleg helyettesítő látja el a hangtechnikusi feladatokat. </w:t>
      </w:r>
      <w:r>
        <w:rPr>
          <w:rFonts w:eastAsia="Times New Roman" w:cs="Arial"/>
          <w:szCs w:val="24"/>
          <w:lang w:eastAsia="hu-HU"/>
        </w:rPr>
        <w:t xml:space="preserve">Február végén, amikor a technikusunk felmondott, álláshirdetést adtunk fel, de még ezidáig senki nem jelentkezett. továbbra is keressük hangtechnikusi kollégánkat. </w:t>
      </w:r>
    </w:p>
    <w:p w14:paraId="2CA3BA76" w14:textId="77777777" w:rsidR="00F74A6F" w:rsidRPr="00904A2B" w:rsidRDefault="00E10A01" w:rsidP="00B60143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eastAsia="Times New Roman" w:cs="Arial"/>
          <w:szCs w:val="24"/>
          <w:lang w:eastAsia="hu-HU"/>
        </w:rPr>
      </w:pPr>
      <w:r w:rsidRPr="00904A2B">
        <w:rPr>
          <w:rFonts w:eastAsia="Times New Roman" w:cs="Arial"/>
          <w:szCs w:val="24"/>
          <w:lang w:eastAsia="hu-HU"/>
        </w:rPr>
        <w:t>a</w:t>
      </w:r>
      <w:r w:rsidR="00F74A6F" w:rsidRPr="00904A2B">
        <w:rPr>
          <w:rFonts w:eastAsia="Times New Roman" w:cs="Arial"/>
          <w:szCs w:val="24"/>
          <w:lang w:eastAsia="hu-HU"/>
        </w:rPr>
        <w:t xml:space="preserve"> nagyterem és a kisterem világításának fejlesztés</w:t>
      </w:r>
      <w:r w:rsidRPr="00904A2B">
        <w:rPr>
          <w:rFonts w:eastAsia="Times New Roman" w:cs="Arial"/>
          <w:szCs w:val="24"/>
          <w:lang w:eastAsia="hu-HU"/>
        </w:rPr>
        <w:t xml:space="preserve">e. </w:t>
      </w:r>
    </w:p>
    <w:p w14:paraId="203508BA" w14:textId="77777777" w:rsidR="00E10A01" w:rsidRDefault="00E10A01" w:rsidP="00E10A01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 szabadtéri rendezvények hangosításának feletételeinek javítása.</w:t>
      </w:r>
    </w:p>
    <w:p w14:paraId="2D9C8277" w14:textId="77777777" w:rsidR="00156599" w:rsidRPr="00E10A01" w:rsidRDefault="00360849" w:rsidP="00C64503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eastAsia="Times New Roman" w:cs="Arial"/>
          <w:b/>
          <w:caps/>
          <w:szCs w:val="24"/>
          <w:lang w:eastAsia="hu-HU"/>
        </w:rPr>
      </w:pPr>
      <w:r w:rsidRPr="00E10A01">
        <w:rPr>
          <w:rFonts w:eastAsia="Times New Roman" w:cs="Arial"/>
          <w:szCs w:val="24"/>
          <w:lang w:eastAsia="hu-HU"/>
        </w:rPr>
        <w:t>A közö</w:t>
      </w:r>
      <w:r w:rsidR="00D372C6" w:rsidRPr="00E10A01">
        <w:rPr>
          <w:rFonts w:eastAsia="Times New Roman" w:cs="Arial"/>
          <w:szCs w:val="24"/>
          <w:lang w:eastAsia="hu-HU"/>
        </w:rPr>
        <w:t>sségi ház honlapjának frissítése</w:t>
      </w:r>
      <w:r w:rsidR="00E10A01">
        <w:rPr>
          <w:rFonts w:eastAsia="Times New Roman" w:cs="Arial"/>
          <w:szCs w:val="24"/>
          <w:lang w:eastAsia="hu-HU"/>
        </w:rPr>
        <w:t>.</w:t>
      </w:r>
    </w:p>
    <w:p w14:paraId="6845E03A" w14:textId="77777777" w:rsidR="00E10A01" w:rsidRPr="00E10A01" w:rsidRDefault="00E10A01" w:rsidP="00E10A01">
      <w:pPr>
        <w:pStyle w:val="Listaszerbekezds"/>
        <w:spacing w:after="0" w:line="360" w:lineRule="auto"/>
        <w:ind w:left="786"/>
        <w:jc w:val="both"/>
        <w:rPr>
          <w:rFonts w:eastAsia="Times New Roman" w:cs="Arial"/>
          <w:b/>
          <w:caps/>
          <w:szCs w:val="24"/>
          <w:lang w:eastAsia="hu-HU"/>
        </w:rPr>
      </w:pPr>
    </w:p>
    <w:p w14:paraId="5BB7F878" w14:textId="77777777" w:rsidR="00F74A6F" w:rsidRPr="006435BB" w:rsidRDefault="00387A45" w:rsidP="001565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b/>
          <w:caps/>
          <w:szCs w:val="24"/>
          <w:lang w:eastAsia="hu-HU"/>
        </w:rPr>
      </w:pPr>
      <w:r w:rsidRPr="006435BB">
        <w:rPr>
          <w:rFonts w:eastAsia="Times New Roman" w:cs="Arial"/>
          <w:b/>
          <w:caps/>
          <w:szCs w:val="24"/>
          <w:lang w:eastAsia="hu-HU"/>
        </w:rPr>
        <w:t>személyi feltételek</w:t>
      </w:r>
    </w:p>
    <w:p w14:paraId="3BC406E9" w14:textId="77777777" w:rsidR="00562D19" w:rsidRPr="006435BB" w:rsidRDefault="00387A45" w:rsidP="00387A45">
      <w:pPr>
        <w:spacing w:after="0" w:line="360" w:lineRule="auto"/>
        <w:ind w:firstLine="426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Az állandó </w:t>
      </w:r>
      <w:r w:rsidR="000A6433" w:rsidRPr="006435BB">
        <w:rPr>
          <w:rFonts w:eastAsia="Times New Roman" w:cs="Arial"/>
          <w:szCs w:val="24"/>
          <w:lang w:eastAsia="hu-HU"/>
        </w:rPr>
        <w:t>nyitvatartási</w:t>
      </w:r>
      <w:r w:rsidRPr="006435BB">
        <w:rPr>
          <w:rFonts w:eastAsia="Times New Roman" w:cs="Arial"/>
          <w:szCs w:val="24"/>
          <w:lang w:eastAsia="hu-HU"/>
        </w:rPr>
        <w:t xml:space="preserve"> intézmény működését </w:t>
      </w:r>
      <w:r w:rsidR="00E10A01">
        <w:rPr>
          <w:rFonts w:eastAsia="Times New Roman" w:cs="Arial"/>
          <w:szCs w:val="24"/>
          <w:lang w:eastAsia="hu-HU"/>
        </w:rPr>
        <w:t>4</w:t>
      </w:r>
      <w:r w:rsidRPr="006435BB">
        <w:rPr>
          <w:rFonts w:eastAsia="Times New Roman" w:cs="Arial"/>
          <w:szCs w:val="24"/>
          <w:lang w:eastAsia="hu-HU"/>
        </w:rPr>
        <w:t xml:space="preserve"> fő </w:t>
      </w:r>
      <w:r w:rsidR="00562D19" w:rsidRPr="006435BB">
        <w:rPr>
          <w:rFonts w:eastAsia="Times New Roman" w:cs="Arial"/>
          <w:szCs w:val="24"/>
          <w:lang w:eastAsia="hu-HU"/>
        </w:rPr>
        <w:t xml:space="preserve">főállású </w:t>
      </w:r>
      <w:r w:rsidRPr="006435BB">
        <w:rPr>
          <w:rFonts w:eastAsia="Times New Roman" w:cs="Arial"/>
          <w:szCs w:val="24"/>
          <w:lang w:eastAsia="hu-HU"/>
        </w:rPr>
        <w:t>alkalmazott</w:t>
      </w:r>
      <w:r w:rsidR="00E10A01">
        <w:rPr>
          <w:rFonts w:eastAsia="Times New Roman" w:cs="Arial"/>
          <w:szCs w:val="24"/>
          <w:lang w:eastAsia="hu-HU"/>
        </w:rPr>
        <w:t>al</w:t>
      </w:r>
      <w:r w:rsidRPr="006435BB">
        <w:rPr>
          <w:rFonts w:eastAsia="Times New Roman" w:cs="Arial"/>
          <w:szCs w:val="24"/>
          <w:lang w:eastAsia="hu-HU"/>
        </w:rPr>
        <w:t xml:space="preserve"> látj</w:t>
      </w:r>
      <w:r w:rsidR="00E10A01">
        <w:rPr>
          <w:rFonts w:eastAsia="Times New Roman" w:cs="Arial"/>
          <w:szCs w:val="24"/>
          <w:lang w:eastAsia="hu-HU"/>
        </w:rPr>
        <w:t>uk el.</w:t>
      </w:r>
      <w:r w:rsidRPr="006435BB">
        <w:rPr>
          <w:rFonts w:eastAsia="Times New Roman" w:cs="Arial"/>
          <w:szCs w:val="24"/>
          <w:lang w:eastAsia="hu-HU"/>
        </w:rPr>
        <w:t xml:space="preserve"> </w:t>
      </w:r>
    </w:p>
    <w:p w14:paraId="6A49E106" w14:textId="77777777" w:rsidR="00562D19" w:rsidRDefault="00D372C6" w:rsidP="00562D19">
      <w:pPr>
        <w:spacing w:after="0"/>
        <w:ind w:left="372" w:firstLine="708"/>
        <w:jc w:val="both"/>
        <w:rPr>
          <w:szCs w:val="24"/>
        </w:rPr>
      </w:pPr>
      <w:r>
        <w:rPr>
          <w:szCs w:val="24"/>
        </w:rPr>
        <w:t>Közösségi h</w:t>
      </w:r>
      <w:r w:rsidR="00562D19" w:rsidRPr="006435BB">
        <w:rPr>
          <w:szCs w:val="24"/>
        </w:rPr>
        <w:t>áz vezető: felsőfokú végzettségű, közművelődési feladatok</w:t>
      </w:r>
      <w:r>
        <w:rPr>
          <w:szCs w:val="24"/>
        </w:rPr>
        <w:t>at</w:t>
      </w:r>
      <w:r w:rsidR="00562D19" w:rsidRPr="006435BB">
        <w:rPr>
          <w:szCs w:val="24"/>
        </w:rPr>
        <w:t xml:space="preserve"> ellátó – 1 fő</w:t>
      </w:r>
    </w:p>
    <w:p w14:paraId="2F4A8EDA" w14:textId="77777777" w:rsidR="00E10A01" w:rsidRDefault="00E10A01" w:rsidP="00E10A01">
      <w:pPr>
        <w:spacing w:after="0"/>
        <w:ind w:left="372" w:firstLine="708"/>
        <w:jc w:val="both"/>
        <w:rPr>
          <w:szCs w:val="24"/>
        </w:rPr>
      </w:pPr>
      <w:r>
        <w:rPr>
          <w:szCs w:val="24"/>
        </w:rPr>
        <w:t xml:space="preserve">Közművelődési asszisztens: </w:t>
      </w:r>
      <w:r w:rsidRPr="006435BB">
        <w:rPr>
          <w:szCs w:val="24"/>
        </w:rPr>
        <w:t>felsőfokú végzettségű</w:t>
      </w:r>
      <w:r>
        <w:rPr>
          <w:szCs w:val="24"/>
        </w:rPr>
        <w:t xml:space="preserve"> – </w:t>
      </w:r>
      <w:r w:rsidR="00904A2B">
        <w:rPr>
          <w:szCs w:val="24"/>
        </w:rPr>
        <w:t>0</w:t>
      </w:r>
      <w:r>
        <w:rPr>
          <w:szCs w:val="24"/>
        </w:rPr>
        <w:t xml:space="preserve"> fő</w:t>
      </w:r>
    </w:p>
    <w:p w14:paraId="5A571BB5" w14:textId="77777777" w:rsidR="00562D19" w:rsidRPr="006435BB" w:rsidRDefault="00E10A01" w:rsidP="00E10A01">
      <w:pPr>
        <w:spacing w:after="0"/>
        <w:ind w:left="372" w:firstLine="708"/>
        <w:jc w:val="both"/>
        <w:rPr>
          <w:szCs w:val="24"/>
        </w:rPr>
      </w:pPr>
      <w:r>
        <w:rPr>
          <w:szCs w:val="24"/>
        </w:rPr>
        <w:t>P</w:t>
      </w:r>
      <w:r w:rsidR="00562D19" w:rsidRPr="006435BB">
        <w:rPr>
          <w:szCs w:val="24"/>
        </w:rPr>
        <w:t xml:space="preserve">énztáros, </w:t>
      </w:r>
      <w:r>
        <w:rPr>
          <w:szCs w:val="24"/>
        </w:rPr>
        <w:t>a</w:t>
      </w:r>
      <w:r w:rsidR="00562D19" w:rsidRPr="006435BB">
        <w:rPr>
          <w:szCs w:val="24"/>
        </w:rPr>
        <w:t>dminisztrátor: középfokú végzettség, nem közművelődési felad</w:t>
      </w:r>
      <w:r w:rsidR="00904A2B">
        <w:rPr>
          <w:szCs w:val="24"/>
        </w:rPr>
        <w:t xml:space="preserve">atot </w:t>
      </w:r>
      <w:r w:rsidR="00562D19" w:rsidRPr="006435BB">
        <w:rPr>
          <w:szCs w:val="24"/>
        </w:rPr>
        <w:t xml:space="preserve">ellátó – 1 fő </w:t>
      </w:r>
    </w:p>
    <w:p w14:paraId="5ACED8C7" w14:textId="77777777" w:rsidR="00562D19" w:rsidRDefault="00562D19" w:rsidP="00562D19">
      <w:pPr>
        <w:spacing w:after="0"/>
        <w:ind w:left="372" w:firstLine="708"/>
        <w:jc w:val="both"/>
        <w:rPr>
          <w:szCs w:val="24"/>
        </w:rPr>
      </w:pPr>
      <w:r w:rsidRPr="006435BB">
        <w:rPr>
          <w:szCs w:val="24"/>
        </w:rPr>
        <w:lastRenderedPageBreak/>
        <w:t>Takarító: 8 általános iskolai végzettségű, nem közművelődési feladatokat ellátó – 1 fő</w:t>
      </w:r>
    </w:p>
    <w:p w14:paraId="4C5F24F5" w14:textId="77777777" w:rsidR="000A6433" w:rsidRDefault="00904A2B" w:rsidP="00904A2B">
      <w:pPr>
        <w:spacing w:after="0"/>
        <w:ind w:left="372" w:firstLine="708"/>
        <w:jc w:val="both"/>
        <w:rPr>
          <w:szCs w:val="24"/>
        </w:rPr>
      </w:pPr>
      <w:r>
        <w:rPr>
          <w:szCs w:val="24"/>
        </w:rPr>
        <w:t xml:space="preserve">Kiállításvezető (Kulipintyó helytörténeti kiállítás): gimnáziumi érettségi, nem közművelődési feladatot ellátó – 1 fő </w:t>
      </w:r>
    </w:p>
    <w:p w14:paraId="79199C99" w14:textId="77777777" w:rsidR="00904A2B" w:rsidRDefault="00904A2B" w:rsidP="00904A2B">
      <w:pPr>
        <w:spacing w:after="0"/>
        <w:ind w:left="372" w:firstLine="708"/>
        <w:jc w:val="both"/>
        <w:rPr>
          <w:rFonts w:eastAsia="Times New Roman" w:cs="Arial"/>
          <w:szCs w:val="24"/>
          <w:lang w:eastAsia="hu-HU"/>
        </w:rPr>
      </w:pPr>
    </w:p>
    <w:p w14:paraId="6699925D" w14:textId="77777777" w:rsidR="00562D19" w:rsidRPr="006435BB" w:rsidRDefault="00387A45" w:rsidP="00562D19">
      <w:pPr>
        <w:spacing w:after="0"/>
        <w:ind w:firstLine="426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Az intézmény </w:t>
      </w:r>
      <w:r w:rsidR="00562D19" w:rsidRPr="006435BB">
        <w:rPr>
          <w:rFonts w:eastAsia="Times New Roman" w:cs="Arial"/>
          <w:szCs w:val="24"/>
          <w:lang w:eastAsia="hu-HU"/>
        </w:rPr>
        <w:t xml:space="preserve">nyitva tartása: </w:t>
      </w:r>
    </w:p>
    <w:p w14:paraId="2C90F27F" w14:textId="77777777" w:rsidR="00562D19" w:rsidRPr="006435BB" w:rsidRDefault="00562D19" w:rsidP="00562D19">
      <w:pPr>
        <w:spacing w:after="0"/>
        <w:ind w:firstLine="708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Hétfő: </w:t>
      </w:r>
      <w:r w:rsidRPr="006435BB">
        <w:rPr>
          <w:rFonts w:eastAsia="Times New Roman" w:cs="Arial"/>
          <w:szCs w:val="24"/>
          <w:lang w:eastAsia="hu-HU"/>
        </w:rPr>
        <w:tab/>
      </w:r>
      <w:r w:rsidRPr="006435BB">
        <w:rPr>
          <w:rFonts w:eastAsia="Times New Roman" w:cs="Arial"/>
          <w:szCs w:val="24"/>
          <w:lang w:eastAsia="hu-HU"/>
        </w:rPr>
        <w:tab/>
        <w:t>8.00 – 21.00 óra</w:t>
      </w:r>
    </w:p>
    <w:p w14:paraId="4FB3BD84" w14:textId="77777777" w:rsidR="00015FB2" w:rsidRPr="006435BB" w:rsidRDefault="00562D19" w:rsidP="00562D19">
      <w:pPr>
        <w:spacing w:after="0"/>
        <w:ind w:firstLine="708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Kedd: </w:t>
      </w:r>
      <w:r w:rsidRPr="006435BB">
        <w:rPr>
          <w:rFonts w:eastAsia="Times New Roman" w:cs="Arial"/>
          <w:szCs w:val="24"/>
          <w:lang w:eastAsia="hu-HU"/>
        </w:rPr>
        <w:tab/>
      </w:r>
      <w:r w:rsidRPr="006435BB">
        <w:rPr>
          <w:rFonts w:eastAsia="Times New Roman" w:cs="Arial"/>
          <w:szCs w:val="24"/>
          <w:lang w:eastAsia="hu-HU"/>
        </w:rPr>
        <w:tab/>
        <w:t>8.00 – 20.00 óra</w:t>
      </w:r>
    </w:p>
    <w:p w14:paraId="3D7A4074" w14:textId="77777777" w:rsidR="00015FB2" w:rsidRPr="006435BB" w:rsidRDefault="00015FB2" w:rsidP="00562D19">
      <w:pPr>
        <w:spacing w:after="0"/>
        <w:ind w:firstLine="708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Szerda: </w:t>
      </w:r>
      <w:r w:rsidRPr="006435BB">
        <w:rPr>
          <w:rFonts w:eastAsia="Times New Roman" w:cs="Arial"/>
          <w:szCs w:val="24"/>
          <w:lang w:eastAsia="hu-HU"/>
        </w:rPr>
        <w:tab/>
        <w:t>8.00 – 20.00 óra</w:t>
      </w:r>
    </w:p>
    <w:p w14:paraId="16077145" w14:textId="77777777" w:rsidR="00015FB2" w:rsidRPr="006435BB" w:rsidRDefault="00015FB2" w:rsidP="00562D19">
      <w:pPr>
        <w:spacing w:after="0"/>
        <w:ind w:firstLine="708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Csütörtök: </w:t>
      </w:r>
      <w:r w:rsidRPr="006435BB">
        <w:rPr>
          <w:rFonts w:eastAsia="Times New Roman" w:cs="Arial"/>
          <w:szCs w:val="24"/>
          <w:lang w:eastAsia="hu-HU"/>
        </w:rPr>
        <w:tab/>
        <w:t>8.00 – 20.00 óra</w:t>
      </w:r>
    </w:p>
    <w:p w14:paraId="3691105A" w14:textId="77777777" w:rsidR="00015FB2" w:rsidRPr="006435BB" w:rsidRDefault="00015FB2" w:rsidP="00562D19">
      <w:pPr>
        <w:spacing w:after="0"/>
        <w:ind w:firstLine="708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Péntek: </w:t>
      </w:r>
      <w:r w:rsidRPr="006435BB">
        <w:rPr>
          <w:rFonts w:eastAsia="Times New Roman" w:cs="Arial"/>
          <w:szCs w:val="24"/>
          <w:lang w:eastAsia="hu-HU"/>
        </w:rPr>
        <w:tab/>
        <w:t>8.00 – 20.00 óra</w:t>
      </w:r>
    </w:p>
    <w:p w14:paraId="762D0D95" w14:textId="77777777" w:rsidR="00015FB2" w:rsidRPr="006435BB" w:rsidRDefault="00015FB2" w:rsidP="00562D19">
      <w:pPr>
        <w:spacing w:after="0"/>
        <w:ind w:firstLine="708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Vasárnap: </w:t>
      </w:r>
      <w:r w:rsidRPr="006435BB">
        <w:rPr>
          <w:rFonts w:eastAsia="Times New Roman" w:cs="Arial"/>
          <w:szCs w:val="24"/>
          <w:lang w:eastAsia="hu-HU"/>
        </w:rPr>
        <w:tab/>
        <w:t>14.00 – 16.00 óra</w:t>
      </w:r>
    </w:p>
    <w:p w14:paraId="396EF282" w14:textId="77777777" w:rsidR="00562D19" w:rsidRPr="006435BB" w:rsidRDefault="00562D19" w:rsidP="00387A45">
      <w:pPr>
        <w:spacing w:after="0" w:line="360" w:lineRule="auto"/>
        <w:ind w:firstLine="426"/>
        <w:jc w:val="both"/>
        <w:rPr>
          <w:rFonts w:eastAsia="Times New Roman" w:cs="Arial"/>
          <w:szCs w:val="24"/>
          <w:lang w:eastAsia="hu-HU"/>
        </w:rPr>
      </w:pPr>
    </w:p>
    <w:p w14:paraId="705A35EC" w14:textId="77777777" w:rsidR="00562D19" w:rsidRPr="006435BB" w:rsidRDefault="00562D19" w:rsidP="00562D19">
      <w:pPr>
        <w:pStyle w:val="Listaszerbekezds"/>
        <w:numPr>
          <w:ilvl w:val="0"/>
          <w:numId w:val="2"/>
        </w:numPr>
        <w:spacing w:after="0"/>
        <w:jc w:val="both"/>
        <w:rPr>
          <w:b/>
          <w:szCs w:val="24"/>
        </w:rPr>
      </w:pPr>
      <w:r w:rsidRPr="006435BB">
        <w:rPr>
          <w:b/>
          <w:szCs w:val="24"/>
        </w:rPr>
        <w:t>EGYÜTTMŰKÖDÉS, KAPCSOLATOK</w:t>
      </w:r>
    </w:p>
    <w:p w14:paraId="4FD390A0" w14:textId="77777777" w:rsidR="00562D19" w:rsidRPr="0089175B" w:rsidRDefault="004B50B6" w:rsidP="00562D19">
      <w:pPr>
        <w:pStyle w:val="Listaszerbekezds"/>
        <w:numPr>
          <w:ilvl w:val="1"/>
          <w:numId w:val="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>SZAKMAI SZERVZETEK</w:t>
      </w:r>
      <w:r w:rsidR="00562D19" w:rsidRPr="006435BB">
        <w:rPr>
          <w:b/>
          <w:szCs w:val="24"/>
        </w:rPr>
        <w:t xml:space="preserve">: </w:t>
      </w:r>
      <w:r w:rsidR="00562D19" w:rsidRPr="006435BB">
        <w:rPr>
          <w:szCs w:val="24"/>
        </w:rPr>
        <w:t>Az intézmény a megyei és az országos közművelődési hálózattal működik együtt. A szakmai szervezetek által rendezett fórumokon, továbbképz</w:t>
      </w:r>
      <w:r w:rsidR="00A710C8">
        <w:rPr>
          <w:szCs w:val="24"/>
        </w:rPr>
        <w:t xml:space="preserve">éseken igyekszik </w:t>
      </w:r>
      <w:r w:rsidR="00562D19" w:rsidRPr="006435BB">
        <w:rPr>
          <w:szCs w:val="24"/>
        </w:rPr>
        <w:t xml:space="preserve">részt venni. </w:t>
      </w:r>
    </w:p>
    <w:p w14:paraId="02602791" w14:textId="77777777" w:rsidR="0089175B" w:rsidRDefault="0089175B" w:rsidP="00562D19">
      <w:pPr>
        <w:pStyle w:val="Listaszerbekezds"/>
        <w:numPr>
          <w:ilvl w:val="1"/>
          <w:numId w:val="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>HAJÓZÁSTÖRTÉNETI LÁTOGATÓKÖZPONT és KILÁTÓ</w:t>
      </w:r>
    </w:p>
    <w:p w14:paraId="3DDA8632" w14:textId="77777777" w:rsidR="0089175B" w:rsidRPr="006435BB" w:rsidRDefault="0089175B" w:rsidP="0089175B">
      <w:pPr>
        <w:pStyle w:val="Listaszerbekezds"/>
        <w:numPr>
          <w:ilvl w:val="3"/>
          <w:numId w:val="2"/>
        </w:numPr>
        <w:spacing w:after="0"/>
        <w:jc w:val="both"/>
        <w:rPr>
          <w:b/>
          <w:szCs w:val="24"/>
        </w:rPr>
      </w:pPr>
      <w:r>
        <w:rPr>
          <w:szCs w:val="24"/>
        </w:rPr>
        <w:t>A közösségi ház programjainak reklámozásában na</w:t>
      </w:r>
      <w:r w:rsidR="00A710C8">
        <w:rPr>
          <w:szCs w:val="24"/>
        </w:rPr>
        <w:t>gy szerepet vállal a „Kilátó” a</w:t>
      </w:r>
      <w:r>
        <w:rPr>
          <w:szCs w:val="24"/>
        </w:rPr>
        <w:t xml:space="preserve"> programokhoz ké</w:t>
      </w:r>
      <w:r w:rsidR="00A710C8">
        <w:rPr>
          <w:szCs w:val="24"/>
        </w:rPr>
        <w:t>szült szórólapok</w:t>
      </w:r>
      <w:r w:rsidR="000A6433">
        <w:rPr>
          <w:szCs w:val="24"/>
        </w:rPr>
        <w:t xml:space="preserve"> és plakátok</w:t>
      </w:r>
      <w:r w:rsidR="00A710C8">
        <w:rPr>
          <w:szCs w:val="24"/>
        </w:rPr>
        <w:t xml:space="preserve"> terjesztésével.</w:t>
      </w:r>
    </w:p>
    <w:p w14:paraId="035AFF91" w14:textId="77777777" w:rsidR="000A6433" w:rsidRPr="000A6433" w:rsidRDefault="000A6433" w:rsidP="00562D19">
      <w:pPr>
        <w:pStyle w:val="Listaszerbekezds"/>
        <w:numPr>
          <w:ilvl w:val="1"/>
          <w:numId w:val="2"/>
        </w:numPr>
        <w:spacing w:after="0"/>
        <w:jc w:val="both"/>
        <w:rPr>
          <w:szCs w:val="24"/>
        </w:rPr>
      </w:pPr>
      <w:r>
        <w:rPr>
          <w:b/>
          <w:szCs w:val="24"/>
        </w:rPr>
        <w:t>KULIPINTYÓ-SZÉCHÉNYI VILLA</w:t>
      </w:r>
    </w:p>
    <w:p w14:paraId="550B0829" w14:textId="77777777" w:rsidR="00904A2B" w:rsidRDefault="000A6433" w:rsidP="000A6433">
      <w:pPr>
        <w:spacing w:after="0"/>
        <w:ind w:left="2268" w:hanging="283"/>
        <w:jc w:val="both"/>
        <w:rPr>
          <w:szCs w:val="24"/>
        </w:rPr>
      </w:pPr>
      <w:r w:rsidRPr="000A6433">
        <w:rPr>
          <w:b/>
          <w:szCs w:val="24"/>
        </w:rPr>
        <w:t>1</w:t>
      </w:r>
      <w:r w:rsidRPr="000A6433">
        <w:rPr>
          <w:szCs w:val="24"/>
        </w:rPr>
        <w:t>.</w:t>
      </w:r>
      <w:r w:rsidRPr="000A6433">
        <w:rPr>
          <w:szCs w:val="24"/>
        </w:rPr>
        <w:tab/>
      </w:r>
      <w:r w:rsidR="00904A2B">
        <w:rPr>
          <w:szCs w:val="24"/>
        </w:rPr>
        <w:t>Városi helytör</w:t>
      </w:r>
      <w:r w:rsidR="00036CDA">
        <w:rPr>
          <w:szCs w:val="24"/>
        </w:rPr>
        <w:t>téneti kiállítás és a Régészeti kiállítás helyszíne</w:t>
      </w:r>
    </w:p>
    <w:p w14:paraId="2344E65C" w14:textId="77777777" w:rsidR="000A6433" w:rsidRPr="000A6433" w:rsidRDefault="00904A2B" w:rsidP="000A6433">
      <w:pPr>
        <w:spacing w:after="0"/>
        <w:ind w:left="2268" w:hanging="283"/>
        <w:jc w:val="both"/>
        <w:rPr>
          <w:szCs w:val="24"/>
        </w:rPr>
      </w:pPr>
      <w:r>
        <w:rPr>
          <w:b/>
          <w:szCs w:val="24"/>
        </w:rPr>
        <w:t>2</w:t>
      </w:r>
      <w:r w:rsidRPr="00904A2B">
        <w:rPr>
          <w:szCs w:val="24"/>
        </w:rPr>
        <w:t>.</w:t>
      </w:r>
      <w:r>
        <w:rPr>
          <w:szCs w:val="24"/>
        </w:rPr>
        <w:t xml:space="preserve"> </w:t>
      </w:r>
      <w:r w:rsidR="000A6433">
        <w:rPr>
          <w:szCs w:val="24"/>
        </w:rPr>
        <w:t>Programok helyszíneként, valamint a programok reklámozásában.</w:t>
      </w:r>
    </w:p>
    <w:p w14:paraId="25462C9E" w14:textId="77777777" w:rsidR="006435BB" w:rsidRPr="006435BB" w:rsidRDefault="004B50B6" w:rsidP="00562D19">
      <w:pPr>
        <w:pStyle w:val="Listaszerbekezds"/>
        <w:numPr>
          <w:ilvl w:val="1"/>
          <w:numId w:val="2"/>
        </w:numPr>
        <w:spacing w:after="0"/>
        <w:jc w:val="both"/>
        <w:rPr>
          <w:szCs w:val="24"/>
        </w:rPr>
      </w:pPr>
      <w:r>
        <w:rPr>
          <w:b/>
          <w:szCs w:val="24"/>
        </w:rPr>
        <w:t>OKTATÁSI INTÉZMÉNYEK</w:t>
      </w:r>
      <w:r w:rsidR="00562D19" w:rsidRPr="006435BB">
        <w:rPr>
          <w:b/>
          <w:szCs w:val="24"/>
        </w:rPr>
        <w:t xml:space="preserve">: </w:t>
      </w:r>
    </w:p>
    <w:p w14:paraId="102A7108" w14:textId="77777777" w:rsidR="006435BB" w:rsidRDefault="006435BB" w:rsidP="006435BB">
      <w:pPr>
        <w:pStyle w:val="Listaszerbekezds"/>
        <w:numPr>
          <w:ilvl w:val="3"/>
          <w:numId w:val="2"/>
        </w:numPr>
        <w:spacing w:after="0"/>
        <w:jc w:val="both"/>
        <w:rPr>
          <w:szCs w:val="24"/>
        </w:rPr>
      </w:pPr>
      <w:r>
        <w:rPr>
          <w:szCs w:val="24"/>
        </w:rPr>
        <w:t>A S</w:t>
      </w:r>
      <w:r w:rsidR="00562D19" w:rsidRPr="006435BB">
        <w:rPr>
          <w:szCs w:val="24"/>
        </w:rPr>
        <w:t xml:space="preserve">zéchényi Imre Általános Iskola kiemelt programjait, ünnepi műsorait, a színházterem adottságából fakadóan, az intézményben tartja. </w:t>
      </w:r>
    </w:p>
    <w:p w14:paraId="473F0C42" w14:textId="77777777" w:rsidR="00562D19" w:rsidRPr="006435BB" w:rsidRDefault="00562D19" w:rsidP="006435BB">
      <w:pPr>
        <w:pStyle w:val="Listaszerbekezds"/>
        <w:numPr>
          <w:ilvl w:val="3"/>
          <w:numId w:val="2"/>
        </w:numPr>
        <w:spacing w:after="0"/>
        <w:jc w:val="both"/>
        <w:rPr>
          <w:szCs w:val="24"/>
        </w:rPr>
      </w:pPr>
      <w:r w:rsidRPr="006435BB">
        <w:rPr>
          <w:szCs w:val="24"/>
        </w:rPr>
        <w:t>A</w:t>
      </w:r>
      <w:r w:rsidR="006435BB">
        <w:rPr>
          <w:szCs w:val="24"/>
        </w:rPr>
        <w:t xml:space="preserve"> Mesevár Ó</w:t>
      </w:r>
      <w:r w:rsidRPr="006435BB">
        <w:rPr>
          <w:szCs w:val="24"/>
        </w:rPr>
        <w:t xml:space="preserve">voda vezetőjével, az óvónőkkel hatékony munkakapcsolat alakult ki, aminek következtében kölcsönösen segítjük egymás munkáját. </w:t>
      </w:r>
    </w:p>
    <w:p w14:paraId="58C61D56" w14:textId="77777777" w:rsidR="00562D19" w:rsidRPr="006435BB" w:rsidRDefault="004B50B6" w:rsidP="00562D19">
      <w:pPr>
        <w:pStyle w:val="Listaszerbekezds"/>
        <w:numPr>
          <w:ilvl w:val="1"/>
          <w:numId w:val="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>TOURINFORM IRODA</w:t>
      </w:r>
    </w:p>
    <w:p w14:paraId="43605285" w14:textId="77777777" w:rsidR="00562D19" w:rsidRPr="0089175B" w:rsidRDefault="0089175B" w:rsidP="0089175B">
      <w:pPr>
        <w:pStyle w:val="Listaszerbekezds"/>
        <w:numPr>
          <w:ilvl w:val="3"/>
          <w:numId w:val="2"/>
        </w:numPr>
        <w:spacing w:after="0"/>
        <w:jc w:val="both"/>
        <w:rPr>
          <w:b/>
          <w:szCs w:val="24"/>
        </w:rPr>
      </w:pPr>
      <w:r>
        <w:rPr>
          <w:szCs w:val="24"/>
        </w:rPr>
        <w:t>H</w:t>
      </w:r>
      <w:r w:rsidR="00562D19" w:rsidRPr="0089175B">
        <w:rPr>
          <w:szCs w:val="24"/>
        </w:rPr>
        <w:t>aték</w:t>
      </w:r>
      <w:r w:rsidR="00036CDA">
        <w:rPr>
          <w:szCs w:val="24"/>
        </w:rPr>
        <w:t>ony reklámtevékenységgel segí</w:t>
      </w:r>
      <w:r w:rsidR="00562D19" w:rsidRPr="0089175B">
        <w:rPr>
          <w:szCs w:val="24"/>
        </w:rPr>
        <w:t>tik a közösségi ház programjainak népszerűsítését</w:t>
      </w:r>
      <w:r w:rsidR="00A710C8">
        <w:rPr>
          <w:szCs w:val="24"/>
        </w:rPr>
        <w:t>.</w:t>
      </w:r>
    </w:p>
    <w:p w14:paraId="614A8FD5" w14:textId="77777777" w:rsidR="006435BB" w:rsidRPr="006435BB" w:rsidRDefault="006435BB" w:rsidP="00562D19">
      <w:pPr>
        <w:pStyle w:val="Listaszerbekezds"/>
        <w:numPr>
          <w:ilvl w:val="1"/>
          <w:numId w:val="2"/>
        </w:numPr>
        <w:spacing w:after="0"/>
        <w:jc w:val="both"/>
        <w:rPr>
          <w:b/>
          <w:szCs w:val="24"/>
        </w:rPr>
      </w:pPr>
      <w:r w:rsidRPr="006435BB">
        <w:rPr>
          <w:b/>
          <w:szCs w:val="24"/>
        </w:rPr>
        <w:t>KULTKIKÖTŐ</w:t>
      </w:r>
      <w:r>
        <w:rPr>
          <w:b/>
          <w:szCs w:val="24"/>
        </w:rPr>
        <w:t xml:space="preserve">: </w:t>
      </w:r>
      <w:r w:rsidR="004B50B6" w:rsidRPr="004B50B6">
        <w:rPr>
          <w:szCs w:val="24"/>
        </w:rPr>
        <w:t>Az intézményben é</w:t>
      </w:r>
      <w:r w:rsidR="004B50B6">
        <w:rPr>
          <w:szCs w:val="24"/>
        </w:rPr>
        <w:t xml:space="preserve">vente </w:t>
      </w:r>
      <w:r w:rsidR="00036CDA">
        <w:rPr>
          <w:szCs w:val="24"/>
        </w:rPr>
        <w:t>4-5</w:t>
      </w:r>
      <w:r w:rsidR="004B50B6">
        <w:rPr>
          <w:szCs w:val="24"/>
        </w:rPr>
        <w:t xml:space="preserve">3 alkalommal – február, </w:t>
      </w:r>
      <w:r w:rsidR="00036CDA">
        <w:rPr>
          <w:szCs w:val="24"/>
        </w:rPr>
        <w:t xml:space="preserve">március, </w:t>
      </w:r>
      <w:r w:rsidR="004B50B6">
        <w:rPr>
          <w:szCs w:val="24"/>
        </w:rPr>
        <w:t xml:space="preserve">október, november hónapban - </w:t>
      </w:r>
      <w:r w:rsidR="004B50B6" w:rsidRPr="004B50B6">
        <w:rPr>
          <w:szCs w:val="24"/>
        </w:rPr>
        <w:t xml:space="preserve">színvonalas színházi </w:t>
      </w:r>
      <w:r w:rsidR="004B50B6">
        <w:rPr>
          <w:szCs w:val="24"/>
        </w:rPr>
        <w:t>előadást szerveznek.</w:t>
      </w:r>
    </w:p>
    <w:p w14:paraId="047CBE37" w14:textId="77777777" w:rsidR="00562D19" w:rsidRPr="006435BB" w:rsidRDefault="004B50B6" w:rsidP="00562D19">
      <w:pPr>
        <w:pStyle w:val="Listaszerbekezds"/>
        <w:numPr>
          <w:ilvl w:val="1"/>
          <w:numId w:val="2"/>
        </w:numPr>
        <w:spacing w:after="0"/>
        <w:jc w:val="both"/>
        <w:rPr>
          <w:szCs w:val="24"/>
        </w:rPr>
      </w:pPr>
      <w:r>
        <w:rPr>
          <w:b/>
          <w:szCs w:val="24"/>
        </w:rPr>
        <w:t>SZOMSZÉDOS, KISTÉRSÉGI TELEPÜLÉSEK:</w:t>
      </w:r>
    </w:p>
    <w:p w14:paraId="409A03AB" w14:textId="77777777" w:rsidR="00562D19" w:rsidRPr="006435BB" w:rsidRDefault="00562D19" w:rsidP="00562D19">
      <w:pPr>
        <w:pStyle w:val="Listaszerbekezds"/>
        <w:numPr>
          <w:ilvl w:val="3"/>
          <w:numId w:val="2"/>
        </w:numPr>
        <w:spacing w:after="0"/>
        <w:jc w:val="both"/>
        <w:rPr>
          <w:szCs w:val="24"/>
        </w:rPr>
      </w:pPr>
      <w:r w:rsidRPr="006435BB">
        <w:rPr>
          <w:szCs w:val="24"/>
        </w:rPr>
        <w:t xml:space="preserve">Programok időpontjainak egyeztetése </w:t>
      </w:r>
    </w:p>
    <w:p w14:paraId="6F8BA018" w14:textId="77777777" w:rsidR="00562D19" w:rsidRPr="006435BB" w:rsidRDefault="00562D19" w:rsidP="00562D19">
      <w:pPr>
        <w:pStyle w:val="Listaszerbekezds"/>
        <w:spacing w:after="0" w:line="360" w:lineRule="auto"/>
        <w:jc w:val="both"/>
        <w:rPr>
          <w:rFonts w:eastAsia="Times New Roman" w:cs="Arial"/>
          <w:b/>
          <w:caps/>
          <w:szCs w:val="24"/>
          <w:lang w:eastAsia="hu-HU"/>
        </w:rPr>
      </w:pPr>
    </w:p>
    <w:p w14:paraId="5A89A4EA" w14:textId="77777777" w:rsidR="00427912" w:rsidRPr="006435BB" w:rsidRDefault="00BE09AA" w:rsidP="001565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b/>
          <w:caps/>
          <w:szCs w:val="24"/>
          <w:lang w:eastAsia="hu-HU"/>
        </w:rPr>
      </w:pPr>
      <w:r w:rsidRPr="006435BB">
        <w:rPr>
          <w:rFonts w:eastAsia="Times New Roman" w:cs="Arial"/>
          <w:b/>
          <w:caps/>
          <w:szCs w:val="24"/>
          <w:lang w:eastAsia="hu-HU"/>
        </w:rPr>
        <w:t>feladat</w:t>
      </w:r>
      <w:r w:rsidR="00562D19" w:rsidRPr="006435BB">
        <w:rPr>
          <w:rFonts w:eastAsia="Times New Roman" w:cs="Arial"/>
          <w:b/>
          <w:caps/>
          <w:szCs w:val="24"/>
          <w:lang w:eastAsia="hu-HU"/>
        </w:rPr>
        <w:t>ok</w:t>
      </w:r>
      <w:r w:rsidRPr="006435BB">
        <w:rPr>
          <w:rFonts w:eastAsia="Times New Roman" w:cs="Arial"/>
          <w:b/>
          <w:caps/>
          <w:szCs w:val="24"/>
          <w:lang w:eastAsia="hu-HU"/>
        </w:rPr>
        <w:t xml:space="preserve"> - </w:t>
      </w:r>
      <w:r w:rsidR="00562D19" w:rsidRPr="006435BB">
        <w:rPr>
          <w:rFonts w:eastAsia="Times New Roman" w:cs="Arial"/>
          <w:b/>
          <w:caps/>
          <w:szCs w:val="24"/>
          <w:lang w:eastAsia="hu-HU"/>
        </w:rPr>
        <w:t>közművelődési alapszolgáltatások</w:t>
      </w:r>
    </w:p>
    <w:p w14:paraId="6D8889EF" w14:textId="77777777" w:rsidR="00BE09AA" w:rsidRPr="006435BB" w:rsidRDefault="00360849" w:rsidP="00BE09AA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M</w:t>
      </w:r>
      <w:r w:rsidR="00BE09AA" w:rsidRPr="006435BB">
        <w:rPr>
          <w:rFonts w:eastAsia="Times New Roman" w:cs="Arial"/>
          <w:szCs w:val="24"/>
          <w:lang w:eastAsia="hu-HU"/>
        </w:rPr>
        <w:t>űvelődő közösségek létrejöttének elősegítése, működésük támogatása, fejlődésük segítése, a közművelődési tevékenységek és a művelődő közösségek számára helyszín biztosítása</w:t>
      </w:r>
    </w:p>
    <w:p w14:paraId="2A20895E" w14:textId="77777777" w:rsidR="00BE09AA" w:rsidRPr="006435BB" w:rsidRDefault="00360849" w:rsidP="00BE09AA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</w:t>
      </w:r>
      <w:r w:rsidR="00BE09AA" w:rsidRPr="006435BB">
        <w:rPr>
          <w:rFonts w:eastAsia="Times New Roman" w:cs="Arial"/>
          <w:szCs w:val="24"/>
          <w:lang w:eastAsia="hu-HU"/>
        </w:rPr>
        <w:t xml:space="preserve"> közösségi és társadalmi részvétel fejlesztése</w:t>
      </w:r>
    </w:p>
    <w:p w14:paraId="3D429239" w14:textId="77777777" w:rsidR="00BE09AA" w:rsidRPr="006435BB" w:rsidRDefault="00360849" w:rsidP="00BE09AA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</w:t>
      </w:r>
      <w:r w:rsidR="00BE09AA" w:rsidRPr="006435BB">
        <w:rPr>
          <w:rFonts w:eastAsia="Times New Roman" w:cs="Arial"/>
          <w:szCs w:val="24"/>
          <w:lang w:eastAsia="hu-HU"/>
        </w:rPr>
        <w:t>z egész életre kiterjedő tanulás feltételeinek biztosítása</w:t>
      </w:r>
    </w:p>
    <w:p w14:paraId="3DF05B97" w14:textId="77777777" w:rsidR="00BE09AA" w:rsidRPr="006435BB" w:rsidRDefault="00360849" w:rsidP="00BE09AA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</w:t>
      </w:r>
      <w:r w:rsidR="005F4B64" w:rsidRPr="006435BB">
        <w:rPr>
          <w:rFonts w:eastAsia="Times New Roman" w:cs="Arial"/>
          <w:szCs w:val="24"/>
          <w:lang w:eastAsia="hu-HU"/>
        </w:rPr>
        <w:t xml:space="preserve"> hagyományos közösségi kulturális értékek átörökítése, feltételeinek biztosítása</w:t>
      </w:r>
    </w:p>
    <w:p w14:paraId="48F68340" w14:textId="77777777" w:rsidR="005F4B64" w:rsidRPr="006435BB" w:rsidRDefault="00360849" w:rsidP="00BE09AA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</w:t>
      </w:r>
      <w:r w:rsidR="005F4B64" w:rsidRPr="006435BB">
        <w:rPr>
          <w:rFonts w:eastAsia="Times New Roman" w:cs="Arial"/>
          <w:szCs w:val="24"/>
          <w:lang w:eastAsia="hu-HU"/>
        </w:rPr>
        <w:t>z amatőr alkotó és előadó-művészeti tevékenység feltételeinek biztosítása</w:t>
      </w:r>
    </w:p>
    <w:p w14:paraId="34160E75" w14:textId="77777777" w:rsidR="005F4B64" w:rsidRPr="006435BB" w:rsidRDefault="00360849" w:rsidP="00BE09AA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lastRenderedPageBreak/>
        <w:t>Kulturális alapú gazdaságfejlesztés</w:t>
      </w:r>
    </w:p>
    <w:p w14:paraId="4D358109" w14:textId="77777777" w:rsidR="00427912" w:rsidRPr="006435BB" w:rsidRDefault="0074123D" w:rsidP="00427912">
      <w:pPr>
        <w:spacing w:after="0" w:line="360" w:lineRule="auto"/>
        <w:ind w:firstLine="426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 A közösségi </w:t>
      </w:r>
      <w:r w:rsidR="005F4B64" w:rsidRPr="006435BB">
        <w:rPr>
          <w:rFonts w:eastAsia="Times New Roman" w:cs="Arial"/>
          <w:szCs w:val="24"/>
          <w:lang w:eastAsia="hu-HU"/>
        </w:rPr>
        <w:t xml:space="preserve">ház </w:t>
      </w:r>
      <w:r w:rsidRPr="006435BB">
        <w:rPr>
          <w:rFonts w:eastAsia="Times New Roman" w:cs="Arial"/>
          <w:szCs w:val="24"/>
          <w:lang w:eastAsia="hu-HU"/>
        </w:rPr>
        <w:t>rendezvény</w:t>
      </w:r>
      <w:r w:rsidR="005F4B64" w:rsidRPr="006435BB">
        <w:rPr>
          <w:rFonts w:eastAsia="Times New Roman" w:cs="Arial"/>
          <w:szCs w:val="24"/>
          <w:lang w:eastAsia="hu-HU"/>
        </w:rPr>
        <w:t xml:space="preserve">ei </w:t>
      </w:r>
      <w:r w:rsidR="00EF204F" w:rsidRPr="006435BB">
        <w:rPr>
          <w:rFonts w:eastAsia="Times New Roman" w:cs="Arial"/>
          <w:szCs w:val="24"/>
          <w:lang w:eastAsia="hu-HU"/>
        </w:rPr>
        <w:t xml:space="preserve">elsődlegesen a magyar </w:t>
      </w:r>
      <w:r w:rsidR="00EF204F" w:rsidRPr="006435BB">
        <w:rPr>
          <w:rFonts w:eastAsia="Times New Roman" w:cs="Arial"/>
          <w:b/>
          <w:szCs w:val="24"/>
          <w:lang w:eastAsia="hu-HU"/>
        </w:rPr>
        <w:t>kultúra</w:t>
      </w:r>
      <w:r w:rsidR="00A710C8">
        <w:rPr>
          <w:rFonts w:eastAsia="Times New Roman" w:cs="Arial"/>
          <w:b/>
          <w:szCs w:val="24"/>
          <w:lang w:eastAsia="hu-HU"/>
        </w:rPr>
        <w:t xml:space="preserve"> </w:t>
      </w:r>
      <w:r w:rsidR="005F4B64" w:rsidRPr="006435BB">
        <w:rPr>
          <w:rFonts w:eastAsia="Times New Roman" w:cs="Arial"/>
          <w:szCs w:val="24"/>
          <w:lang w:eastAsia="hu-HU"/>
        </w:rPr>
        <w:t xml:space="preserve">értékeit kívánják közvetíteni. </w:t>
      </w:r>
      <w:r w:rsidR="00EF204F" w:rsidRPr="006435BB">
        <w:rPr>
          <w:rFonts w:eastAsia="Times New Roman" w:cs="Arial"/>
          <w:szCs w:val="24"/>
          <w:lang w:eastAsia="hu-HU"/>
        </w:rPr>
        <w:t xml:space="preserve">E mellet a </w:t>
      </w:r>
      <w:r w:rsidR="00EF204F" w:rsidRPr="006435BB">
        <w:rPr>
          <w:rFonts w:eastAsia="Times New Roman" w:cs="Arial"/>
          <w:b/>
          <w:szCs w:val="24"/>
          <w:lang w:eastAsia="hu-HU"/>
        </w:rPr>
        <w:t>hagyomány</w:t>
      </w:r>
      <w:r w:rsidR="00EF204F" w:rsidRPr="006435BB">
        <w:rPr>
          <w:rFonts w:eastAsia="Times New Roman" w:cs="Arial"/>
          <w:szCs w:val="24"/>
          <w:lang w:eastAsia="hu-HU"/>
        </w:rPr>
        <w:t xml:space="preserve">ok ápolásában, megőrzésében és átadásban is nagy szerepet vállal a város életében. Az intézmény fontos színtere a </w:t>
      </w:r>
      <w:r w:rsidR="00EF204F" w:rsidRPr="006435BB">
        <w:rPr>
          <w:rFonts w:eastAsia="Times New Roman" w:cs="Arial"/>
          <w:b/>
          <w:szCs w:val="24"/>
          <w:lang w:eastAsia="hu-HU"/>
        </w:rPr>
        <w:t>művelődés</w:t>
      </w:r>
      <w:r w:rsidR="00EF204F" w:rsidRPr="006435BB">
        <w:rPr>
          <w:rFonts w:eastAsia="Times New Roman" w:cs="Arial"/>
          <w:szCs w:val="24"/>
          <w:lang w:eastAsia="hu-HU"/>
        </w:rPr>
        <w:t>nek is, hiszen a művelődési formák igénybevételének lehetőségével hozzájár</w:t>
      </w:r>
      <w:r w:rsidR="00427912" w:rsidRPr="006435BB">
        <w:rPr>
          <w:rFonts w:eastAsia="Times New Roman" w:cs="Arial"/>
          <w:szCs w:val="24"/>
          <w:lang w:eastAsia="hu-HU"/>
        </w:rPr>
        <w:t>ul a lokális közösségi élethez.</w:t>
      </w:r>
    </w:p>
    <w:p w14:paraId="18A40AA4" w14:textId="77777777" w:rsidR="00CF2BCB" w:rsidRPr="006435BB" w:rsidRDefault="00CF2BCB" w:rsidP="00CF2BCB">
      <w:pPr>
        <w:spacing w:after="0"/>
        <w:jc w:val="both"/>
        <w:rPr>
          <w:szCs w:val="24"/>
        </w:rPr>
      </w:pPr>
    </w:p>
    <w:p w14:paraId="6838FD48" w14:textId="77777777" w:rsidR="00B36CCB" w:rsidRPr="006435BB" w:rsidRDefault="00E10A01" w:rsidP="001150B2">
      <w:pPr>
        <w:pStyle w:val="Listaszerbekezds"/>
        <w:numPr>
          <w:ilvl w:val="0"/>
          <w:numId w:val="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>202</w:t>
      </w:r>
      <w:r w:rsidR="00036CDA">
        <w:rPr>
          <w:b/>
          <w:szCs w:val="24"/>
        </w:rPr>
        <w:t>4</w:t>
      </w:r>
      <w:r w:rsidR="00015FB2" w:rsidRPr="006435BB">
        <w:rPr>
          <w:b/>
          <w:szCs w:val="24"/>
        </w:rPr>
        <w:t>. ÉVI</w:t>
      </w:r>
      <w:r w:rsidR="00036CDA">
        <w:rPr>
          <w:b/>
          <w:szCs w:val="24"/>
        </w:rPr>
        <w:t xml:space="preserve"> TERVEZETT</w:t>
      </w:r>
      <w:r w:rsidR="00015FB2" w:rsidRPr="006435BB">
        <w:rPr>
          <w:b/>
          <w:szCs w:val="24"/>
        </w:rPr>
        <w:t xml:space="preserve"> RENDEZVÉNYEK, PROGRAMOK HAVI BONTÁSBAN</w:t>
      </w:r>
    </w:p>
    <w:p w14:paraId="6D59ACD6" w14:textId="77777777" w:rsidR="00123EE4" w:rsidRPr="006435BB" w:rsidRDefault="00123EE4" w:rsidP="00123EE4">
      <w:pPr>
        <w:pStyle w:val="Listaszerbekezds"/>
        <w:spacing w:after="0"/>
        <w:jc w:val="both"/>
        <w:rPr>
          <w:b/>
          <w:szCs w:val="24"/>
        </w:rPr>
      </w:pPr>
    </w:p>
    <w:p w14:paraId="24488D59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 xml:space="preserve">2024. </w:t>
      </w:r>
      <w:r w:rsidRPr="00036CDA">
        <w:rPr>
          <w:szCs w:val="24"/>
        </w:rPr>
        <w:tab/>
        <w:t>február 22.</w:t>
      </w:r>
      <w:r w:rsidRPr="00036CDA">
        <w:rPr>
          <w:szCs w:val="24"/>
        </w:rPr>
        <w:tab/>
        <w:t>Gyermekszínházi előadás</w:t>
      </w:r>
      <w:r w:rsidRPr="00036CDA">
        <w:rPr>
          <w:szCs w:val="24"/>
        </w:rPr>
        <w:tab/>
      </w:r>
    </w:p>
    <w:p w14:paraId="0E634FB3" w14:textId="77777777" w:rsidR="00036CDA" w:rsidRPr="00036CDA" w:rsidRDefault="00036CDA" w:rsidP="00036CDA">
      <w:pPr>
        <w:spacing w:after="0" w:line="240" w:lineRule="auto"/>
        <w:rPr>
          <w:szCs w:val="24"/>
        </w:rPr>
      </w:pPr>
    </w:p>
    <w:p w14:paraId="12F53AA1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 xml:space="preserve">2024. </w:t>
      </w:r>
      <w:r w:rsidRPr="00036CDA">
        <w:rPr>
          <w:szCs w:val="24"/>
        </w:rPr>
        <w:tab/>
        <w:t>március 14.</w:t>
      </w:r>
      <w:r w:rsidRPr="00036CDA">
        <w:rPr>
          <w:szCs w:val="24"/>
        </w:rPr>
        <w:tab/>
        <w:t>Városi megemlékezés az 1848/49-es forradalom és szabadságharcról</w:t>
      </w:r>
    </w:p>
    <w:p w14:paraId="64D6F998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ab/>
        <w:t>március 7.</w:t>
      </w:r>
      <w:r w:rsidRPr="00036CDA">
        <w:rPr>
          <w:szCs w:val="24"/>
        </w:rPr>
        <w:tab/>
        <w:t>Színházi előadás</w:t>
      </w:r>
    </w:p>
    <w:p w14:paraId="26322485" w14:textId="77777777" w:rsidR="00036CDA" w:rsidRPr="00036CDA" w:rsidRDefault="00036CDA" w:rsidP="00036CDA">
      <w:pPr>
        <w:spacing w:after="0" w:line="240" w:lineRule="auto"/>
        <w:rPr>
          <w:szCs w:val="24"/>
        </w:rPr>
      </w:pPr>
    </w:p>
    <w:p w14:paraId="6CAFD629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 xml:space="preserve">2024. </w:t>
      </w:r>
      <w:r w:rsidRPr="00036CDA">
        <w:rPr>
          <w:szCs w:val="24"/>
        </w:rPr>
        <w:tab/>
        <w:t xml:space="preserve">április? </w:t>
      </w:r>
      <w:r w:rsidRPr="00036CDA">
        <w:rPr>
          <w:szCs w:val="24"/>
        </w:rPr>
        <w:tab/>
      </w:r>
      <w:r w:rsidRPr="00036CDA">
        <w:rPr>
          <w:szCs w:val="24"/>
        </w:rPr>
        <w:tab/>
        <w:t>Gyermekszínházi előadás</w:t>
      </w:r>
    </w:p>
    <w:p w14:paraId="30B7C68D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ab/>
      </w:r>
      <w:proofErr w:type="gramStart"/>
      <w:r w:rsidRPr="00036CDA">
        <w:rPr>
          <w:szCs w:val="24"/>
        </w:rPr>
        <w:t>április ?</w:t>
      </w:r>
      <w:proofErr w:type="gramEnd"/>
      <w:r w:rsidRPr="00036CDA">
        <w:rPr>
          <w:szCs w:val="24"/>
        </w:rPr>
        <w:tab/>
      </w:r>
      <w:r w:rsidRPr="00036CDA">
        <w:rPr>
          <w:szCs w:val="24"/>
        </w:rPr>
        <w:tab/>
        <w:t>Színházi előadás</w:t>
      </w:r>
    </w:p>
    <w:p w14:paraId="1548D92E" w14:textId="77777777" w:rsidR="00036CDA" w:rsidRPr="00036CDA" w:rsidRDefault="00036CDA" w:rsidP="00036CDA">
      <w:pPr>
        <w:spacing w:after="0" w:line="240" w:lineRule="auto"/>
        <w:rPr>
          <w:szCs w:val="24"/>
        </w:rPr>
      </w:pPr>
    </w:p>
    <w:p w14:paraId="26C077E7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 xml:space="preserve">2024. </w:t>
      </w:r>
      <w:r w:rsidRPr="00036CDA">
        <w:rPr>
          <w:szCs w:val="24"/>
        </w:rPr>
        <w:tab/>
        <w:t xml:space="preserve">május 1. </w:t>
      </w:r>
      <w:r w:rsidRPr="00036CDA">
        <w:rPr>
          <w:szCs w:val="24"/>
        </w:rPr>
        <w:tab/>
        <w:t>MAJÁLIS</w:t>
      </w:r>
    </w:p>
    <w:p w14:paraId="40C4A99E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ab/>
        <w:t xml:space="preserve">május 9 – 12. </w:t>
      </w:r>
      <w:r w:rsidRPr="00036CDA">
        <w:rPr>
          <w:szCs w:val="24"/>
        </w:rPr>
        <w:tab/>
        <w:t xml:space="preserve">Partnervárosi Találkozó Saint </w:t>
      </w:r>
      <w:proofErr w:type="spellStart"/>
      <w:r w:rsidRPr="00036CDA">
        <w:rPr>
          <w:szCs w:val="24"/>
        </w:rPr>
        <w:t>Geroges</w:t>
      </w:r>
      <w:proofErr w:type="spellEnd"/>
      <w:r w:rsidRPr="00036CDA">
        <w:rPr>
          <w:szCs w:val="24"/>
        </w:rPr>
        <w:t xml:space="preserve"> de </w:t>
      </w:r>
      <w:proofErr w:type="spellStart"/>
      <w:r w:rsidRPr="00036CDA">
        <w:rPr>
          <w:szCs w:val="24"/>
        </w:rPr>
        <w:t>Didonne</w:t>
      </w:r>
      <w:proofErr w:type="spellEnd"/>
      <w:r w:rsidRPr="00036CDA">
        <w:rPr>
          <w:szCs w:val="24"/>
        </w:rPr>
        <w:t>-ban</w:t>
      </w:r>
    </w:p>
    <w:p w14:paraId="53ABDDED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ab/>
        <w:t xml:space="preserve">május 25. </w:t>
      </w:r>
      <w:r w:rsidRPr="00036CDA">
        <w:rPr>
          <w:szCs w:val="24"/>
        </w:rPr>
        <w:tab/>
        <w:t>Gyereknap</w:t>
      </w:r>
    </w:p>
    <w:p w14:paraId="036DAA8A" w14:textId="77777777" w:rsidR="00036CDA" w:rsidRPr="00036CDA" w:rsidRDefault="00036CDA" w:rsidP="00036CDA">
      <w:pPr>
        <w:spacing w:after="0" w:line="240" w:lineRule="auto"/>
        <w:rPr>
          <w:szCs w:val="24"/>
        </w:rPr>
      </w:pPr>
    </w:p>
    <w:p w14:paraId="213410A7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 xml:space="preserve">2024. </w:t>
      </w:r>
      <w:r w:rsidRPr="00036CDA">
        <w:rPr>
          <w:szCs w:val="24"/>
        </w:rPr>
        <w:tab/>
        <w:t xml:space="preserve">június 1. </w:t>
      </w:r>
      <w:r w:rsidRPr="00036CDA">
        <w:rPr>
          <w:szCs w:val="24"/>
        </w:rPr>
        <w:tab/>
        <w:t xml:space="preserve">50 éves a </w:t>
      </w:r>
      <w:proofErr w:type="spellStart"/>
      <w:r w:rsidRPr="00036CDA">
        <w:rPr>
          <w:szCs w:val="24"/>
        </w:rPr>
        <w:t>Sonoro</w:t>
      </w:r>
      <w:proofErr w:type="spellEnd"/>
      <w:r w:rsidRPr="00036CDA">
        <w:rPr>
          <w:szCs w:val="24"/>
        </w:rPr>
        <w:t xml:space="preserve"> Kórus</w:t>
      </w:r>
    </w:p>
    <w:p w14:paraId="656FAA10" w14:textId="77777777" w:rsidR="00036CDA" w:rsidRPr="00036CDA" w:rsidRDefault="00036CDA" w:rsidP="00036CDA">
      <w:pPr>
        <w:spacing w:after="0" w:line="240" w:lineRule="auto"/>
        <w:ind w:firstLine="708"/>
        <w:rPr>
          <w:szCs w:val="24"/>
        </w:rPr>
      </w:pPr>
      <w:r w:rsidRPr="00036CDA">
        <w:rPr>
          <w:szCs w:val="24"/>
        </w:rPr>
        <w:t>június 4.</w:t>
      </w:r>
      <w:r w:rsidRPr="00036CDA">
        <w:rPr>
          <w:szCs w:val="24"/>
        </w:rPr>
        <w:tab/>
        <w:t>Nemzeti Összetartozás Napja</w:t>
      </w:r>
    </w:p>
    <w:p w14:paraId="07DC0806" w14:textId="77777777" w:rsidR="00036CDA" w:rsidRPr="00036CDA" w:rsidRDefault="00036CDA" w:rsidP="00036CDA">
      <w:pPr>
        <w:spacing w:after="0" w:line="240" w:lineRule="auto"/>
        <w:ind w:firstLine="708"/>
        <w:rPr>
          <w:szCs w:val="24"/>
        </w:rPr>
      </w:pPr>
      <w:r w:rsidRPr="00036CDA">
        <w:rPr>
          <w:szCs w:val="24"/>
        </w:rPr>
        <w:t>június 14 – 16.</w:t>
      </w:r>
      <w:r w:rsidRPr="00036CDA">
        <w:rPr>
          <w:szCs w:val="24"/>
        </w:rPr>
        <w:tab/>
        <w:t>Földvári Napok – 30 éves a közösségi ház</w:t>
      </w:r>
    </w:p>
    <w:p w14:paraId="1F2C8A59" w14:textId="77777777" w:rsidR="00036CDA" w:rsidRPr="00036CDA" w:rsidRDefault="00036CDA" w:rsidP="00036CDA">
      <w:pPr>
        <w:spacing w:after="0" w:line="240" w:lineRule="auto"/>
        <w:ind w:firstLine="708"/>
        <w:rPr>
          <w:szCs w:val="24"/>
        </w:rPr>
      </w:pPr>
      <w:r w:rsidRPr="00036CDA">
        <w:rPr>
          <w:szCs w:val="24"/>
        </w:rPr>
        <w:t xml:space="preserve">június 23. </w:t>
      </w:r>
      <w:r w:rsidRPr="00036CDA">
        <w:rPr>
          <w:szCs w:val="24"/>
        </w:rPr>
        <w:tab/>
        <w:t>Szent Iván Éj</w:t>
      </w:r>
    </w:p>
    <w:p w14:paraId="0AC44CB4" w14:textId="77777777" w:rsidR="00036CDA" w:rsidRPr="00036CDA" w:rsidRDefault="00036CDA" w:rsidP="00036CDA">
      <w:pPr>
        <w:spacing w:after="0" w:line="240" w:lineRule="auto"/>
        <w:ind w:left="1416" w:firstLine="708"/>
        <w:rPr>
          <w:szCs w:val="24"/>
        </w:rPr>
      </w:pPr>
      <w:r w:rsidRPr="00036CDA">
        <w:rPr>
          <w:szCs w:val="24"/>
        </w:rPr>
        <w:t>Képzőművészek Balatonföldvári Nyári Tárlata</w:t>
      </w:r>
    </w:p>
    <w:p w14:paraId="27BF5D19" w14:textId="77777777" w:rsidR="00036CDA" w:rsidRPr="00036CDA" w:rsidRDefault="00036CDA" w:rsidP="00036CDA">
      <w:pPr>
        <w:spacing w:after="0" w:line="240" w:lineRule="auto"/>
        <w:rPr>
          <w:szCs w:val="24"/>
        </w:rPr>
      </w:pPr>
    </w:p>
    <w:p w14:paraId="73635B66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>2024.</w:t>
      </w:r>
      <w:r w:rsidRPr="00036CDA">
        <w:rPr>
          <w:szCs w:val="24"/>
        </w:rPr>
        <w:tab/>
        <w:t>július</w:t>
      </w:r>
      <w:r w:rsidRPr="00036CDA">
        <w:rPr>
          <w:szCs w:val="24"/>
        </w:rPr>
        <w:tab/>
        <w:t>16.; 30.</w:t>
      </w:r>
      <w:r w:rsidRPr="00036CDA">
        <w:rPr>
          <w:szCs w:val="24"/>
        </w:rPr>
        <w:tab/>
        <w:t>Földvári Zenei Esték a Közösségi Házban</w:t>
      </w:r>
    </w:p>
    <w:p w14:paraId="45B657A8" w14:textId="77777777" w:rsidR="00036CDA" w:rsidRPr="00036CDA" w:rsidRDefault="00036CDA" w:rsidP="00036CDA">
      <w:pPr>
        <w:spacing w:after="0" w:line="240" w:lineRule="auto"/>
        <w:ind w:left="1416" w:firstLine="708"/>
        <w:rPr>
          <w:szCs w:val="24"/>
        </w:rPr>
      </w:pPr>
      <w:r w:rsidRPr="00036CDA">
        <w:rPr>
          <w:szCs w:val="24"/>
        </w:rPr>
        <w:t>Képzőművészek Balatonföldvári Nyári Tárlata</w:t>
      </w:r>
    </w:p>
    <w:p w14:paraId="7F4DAEC1" w14:textId="77777777" w:rsidR="00036CDA" w:rsidRPr="00036CDA" w:rsidRDefault="00036CDA" w:rsidP="00036CDA">
      <w:pPr>
        <w:spacing w:after="0" w:line="240" w:lineRule="auto"/>
        <w:rPr>
          <w:szCs w:val="24"/>
        </w:rPr>
      </w:pPr>
    </w:p>
    <w:p w14:paraId="62362370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 xml:space="preserve">2024. </w:t>
      </w:r>
      <w:r w:rsidRPr="00036CDA">
        <w:rPr>
          <w:szCs w:val="24"/>
        </w:rPr>
        <w:tab/>
        <w:t>augusztus 6.; 13. Földvári Zenei Esték a Közösségi Házban</w:t>
      </w:r>
    </w:p>
    <w:p w14:paraId="51FA6D4F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ab/>
        <w:t>augusztus 20.</w:t>
      </w:r>
      <w:r w:rsidRPr="00036CDA">
        <w:rPr>
          <w:szCs w:val="24"/>
        </w:rPr>
        <w:tab/>
        <w:t xml:space="preserve">Szent István Nap és Új kenyér ünnep </w:t>
      </w:r>
    </w:p>
    <w:p w14:paraId="0F403F93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ab/>
        <w:t xml:space="preserve">augusztus 24 </w:t>
      </w:r>
      <w:r w:rsidRPr="00036CDA">
        <w:rPr>
          <w:szCs w:val="24"/>
        </w:rPr>
        <w:tab/>
        <w:t>Trombitakurzus NYITÓ KONCERT</w:t>
      </w:r>
    </w:p>
    <w:p w14:paraId="2ED3B602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ab/>
        <w:t xml:space="preserve">augusztus 28. </w:t>
      </w:r>
      <w:r>
        <w:rPr>
          <w:szCs w:val="24"/>
        </w:rPr>
        <w:tab/>
      </w:r>
      <w:r w:rsidRPr="00036CDA">
        <w:rPr>
          <w:szCs w:val="24"/>
        </w:rPr>
        <w:t>Trombitakurzus ZÁRÓKONCERT</w:t>
      </w:r>
    </w:p>
    <w:p w14:paraId="0AFA28C5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ab/>
      </w:r>
      <w:r w:rsidRPr="00036CDA">
        <w:rPr>
          <w:szCs w:val="24"/>
        </w:rPr>
        <w:tab/>
      </w:r>
      <w:r w:rsidRPr="00036CDA">
        <w:rPr>
          <w:szCs w:val="24"/>
        </w:rPr>
        <w:tab/>
        <w:t>Képzőművészek Balatonföldvári Nyári Tárlata</w:t>
      </w:r>
    </w:p>
    <w:p w14:paraId="39FAD054" w14:textId="77777777" w:rsidR="00036CDA" w:rsidRPr="00036CDA" w:rsidRDefault="00036CDA" w:rsidP="00036CDA">
      <w:pPr>
        <w:spacing w:after="0" w:line="240" w:lineRule="auto"/>
        <w:rPr>
          <w:szCs w:val="24"/>
        </w:rPr>
      </w:pPr>
    </w:p>
    <w:p w14:paraId="6616FA49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>2024.</w:t>
      </w:r>
      <w:r w:rsidRPr="00036CDA">
        <w:rPr>
          <w:szCs w:val="24"/>
        </w:rPr>
        <w:tab/>
        <w:t>szeptember 14. Őszköszöntő</w:t>
      </w:r>
    </w:p>
    <w:p w14:paraId="1A8C9F35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ab/>
      </w:r>
      <w:r w:rsidRPr="00036CDA">
        <w:rPr>
          <w:szCs w:val="24"/>
        </w:rPr>
        <w:tab/>
      </w:r>
      <w:r>
        <w:rPr>
          <w:szCs w:val="24"/>
        </w:rPr>
        <w:tab/>
      </w:r>
      <w:r w:rsidRPr="00036CDA">
        <w:rPr>
          <w:szCs w:val="24"/>
        </w:rPr>
        <w:t>Képzőművészek Balatonföldvári Nyári Tárlata</w:t>
      </w:r>
    </w:p>
    <w:p w14:paraId="1FC4822E" w14:textId="77777777" w:rsidR="00036CDA" w:rsidRPr="00036CDA" w:rsidRDefault="00036CDA" w:rsidP="00036CDA">
      <w:pPr>
        <w:spacing w:after="0" w:line="240" w:lineRule="auto"/>
        <w:rPr>
          <w:szCs w:val="24"/>
        </w:rPr>
      </w:pPr>
    </w:p>
    <w:p w14:paraId="50C2F4F4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 xml:space="preserve">2024. </w:t>
      </w:r>
      <w:r w:rsidRPr="00036CDA">
        <w:rPr>
          <w:szCs w:val="24"/>
        </w:rPr>
        <w:tab/>
        <w:t xml:space="preserve">október 1. </w:t>
      </w:r>
      <w:r w:rsidRPr="00036CDA">
        <w:rPr>
          <w:szCs w:val="24"/>
        </w:rPr>
        <w:tab/>
        <w:t>Idősek világnapja</w:t>
      </w:r>
    </w:p>
    <w:p w14:paraId="623C111A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ab/>
        <w:t xml:space="preserve">október 12. </w:t>
      </w:r>
      <w:r w:rsidRPr="00036CDA">
        <w:rPr>
          <w:szCs w:val="24"/>
        </w:rPr>
        <w:tab/>
        <w:t>TÖKJÓ Délután</w:t>
      </w:r>
    </w:p>
    <w:p w14:paraId="3568F1D4" w14:textId="77777777" w:rsidR="00036CDA" w:rsidRPr="00036CDA" w:rsidRDefault="00036CDA" w:rsidP="00036CDA">
      <w:pPr>
        <w:spacing w:after="0" w:line="240" w:lineRule="auto"/>
        <w:ind w:firstLine="708"/>
        <w:rPr>
          <w:szCs w:val="24"/>
        </w:rPr>
      </w:pPr>
      <w:r w:rsidRPr="00036CDA">
        <w:rPr>
          <w:szCs w:val="24"/>
        </w:rPr>
        <w:t xml:space="preserve">október?  </w:t>
      </w:r>
      <w:r w:rsidRPr="00036CDA">
        <w:rPr>
          <w:szCs w:val="24"/>
        </w:rPr>
        <w:tab/>
        <w:t xml:space="preserve">Színházi előadás </w:t>
      </w:r>
    </w:p>
    <w:p w14:paraId="161234A0" w14:textId="77777777" w:rsidR="00036CDA" w:rsidRPr="00036CDA" w:rsidRDefault="00036CDA" w:rsidP="00036CDA">
      <w:pPr>
        <w:spacing w:after="0" w:line="240" w:lineRule="auto"/>
        <w:ind w:firstLine="708"/>
        <w:rPr>
          <w:szCs w:val="24"/>
        </w:rPr>
      </w:pPr>
      <w:proofErr w:type="gramStart"/>
      <w:r w:rsidRPr="00036CDA">
        <w:rPr>
          <w:szCs w:val="24"/>
        </w:rPr>
        <w:t>október ?</w:t>
      </w:r>
      <w:proofErr w:type="gramEnd"/>
      <w:r w:rsidRPr="00036CDA">
        <w:rPr>
          <w:szCs w:val="24"/>
        </w:rPr>
        <w:t xml:space="preserve"> </w:t>
      </w:r>
      <w:r w:rsidRPr="00036CDA">
        <w:rPr>
          <w:szCs w:val="24"/>
        </w:rPr>
        <w:tab/>
        <w:t>Gyermekszínházi előadás</w:t>
      </w:r>
    </w:p>
    <w:p w14:paraId="53799319" w14:textId="77777777" w:rsidR="00036CDA" w:rsidRPr="00036CDA" w:rsidRDefault="00036CDA" w:rsidP="00036CDA">
      <w:pPr>
        <w:spacing w:after="0" w:line="240" w:lineRule="auto"/>
        <w:ind w:firstLine="708"/>
        <w:rPr>
          <w:szCs w:val="24"/>
        </w:rPr>
      </w:pPr>
      <w:r w:rsidRPr="00036CDA">
        <w:rPr>
          <w:szCs w:val="24"/>
        </w:rPr>
        <w:t>október 23.</w:t>
      </w:r>
      <w:r w:rsidRPr="00036CDA">
        <w:rPr>
          <w:szCs w:val="24"/>
        </w:rPr>
        <w:tab/>
        <w:t>Városi Megemlékezés az 1956-os forradalomról</w:t>
      </w:r>
    </w:p>
    <w:p w14:paraId="7A0D1007" w14:textId="77777777" w:rsidR="00036CDA" w:rsidRPr="00036CDA" w:rsidRDefault="00036CDA" w:rsidP="00036CDA">
      <w:pPr>
        <w:spacing w:after="0" w:line="240" w:lineRule="auto"/>
        <w:rPr>
          <w:szCs w:val="24"/>
        </w:rPr>
      </w:pPr>
    </w:p>
    <w:p w14:paraId="622CD699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 xml:space="preserve">2024. </w:t>
      </w:r>
      <w:r w:rsidRPr="00036CDA">
        <w:rPr>
          <w:szCs w:val="24"/>
        </w:rPr>
        <w:tab/>
        <w:t xml:space="preserve">november 9. </w:t>
      </w:r>
      <w:r w:rsidRPr="00036CDA">
        <w:rPr>
          <w:szCs w:val="24"/>
        </w:rPr>
        <w:tab/>
        <w:t>Márton Napi lámpás felvonulás</w:t>
      </w:r>
    </w:p>
    <w:p w14:paraId="6D31A7BC" w14:textId="77777777" w:rsidR="00036CDA" w:rsidRPr="00036CDA" w:rsidRDefault="00036CDA" w:rsidP="00036CDA">
      <w:pPr>
        <w:spacing w:after="0" w:line="240" w:lineRule="auto"/>
        <w:ind w:firstLine="708"/>
        <w:rPr>
          <w:szCs w:val="24"/>
        </w:rPr>
      </w:pPr>
      <w:r w:rsidRPr="00036CDA">
        <w:rPr>
          <w:szCs w:val="24"/>
        </w:rPr>
        <w:t xml:space="preserve">november?  </w:t>
      </w:r>
      <w:r w:rsidRPr="00036CDA">
        <w:rPr>
          <w:szCs w:val="24"/>
        </w:rPr>
        <w:tab/>
        <w:t xml:space="preserve">Színházi előadás </w:t>
      </w:r>
    </w:p>
    <w:p w14:paraId="24FCD6AD" w14:textId="77777777" w:rsidR="00036CDA" w:rsidRPr="00036CDA" w:rsidRDefault="00036CDA" w:rsidP="00036CDA">
      <w:pPr>
        <w:spacing w:after="0" w:line="240" w:lineRule="auto"/>
        <w:ind w:firstLine="708"/>
        <w:rPr>
          <w:szCs w:val="24"/>
        </w:rPr>
      </w:pPr>
      <w:proofErr w:type="gramStart"/>
      <w:r w:rsidRPr="00036CDA">
        <w:rPr>
          <w:szCs w:val="24"/>
        </w:rPr>
        <w:t>november ?</w:t>
      </w:r>
      <w:proofErr w:type="gramEnd"/>
      <w:r w:rsidRPr="00036CDA">
        <w:rPr>
          <w:szCs w:val="24"/>
        </w:rPr>
        <w:t xml:space="preserve"> </w:t>
      </w:r>
      <w:r w:rsidRPr="00036CDA">
        <w:rPr>
          <w:szCs w:val="24"/>
        </w:rPr>
        <w:tab/>
        <w:t>Gyermekszínházi előadás</w:t>
      </w:r>
    </w:p>
    <w:p w14:paraId="12C47C99" w14:textId="77777777" w:rsidR="00036CDA" w:rsidRPr="00036CDA" w:rsidRDefault="00036CDA" w:rsidP="00036CDA">
      <w:pPr>
        <w:spacing w:after="0" w:line="240" w:lineRule="auto"/>
        <w:rPr>
          <w:szCs w:val="24"/>
        </w:rPr>
      </w:pPr>
    </w:p>
    <w:p w14:paraId="16ECB394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lastRenderedPageBreak/>
        <w:t xml:space="preserve">2024. </w:t>
      </w:r>
      <w:r w:rsidRPr="00036CDA">
        <w:rPr>
          <w:szCs w:val="24"/>
        </w:rPr>
        <w:tab/>
        <w:t>december 1.; 8.; 15.; 22. Ünnepi fények – adventi gyertyagyújtások</w:t>
      </w:r>
    </w:p>
    <w:p w14:paraId="11B1FEDF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ab/>
        <w:t xml:space="preserve">december 7. </w:t>
      </w:r>
      <w:r w:rsidRPr="00036CDA">
        <w:rPr>
          <w:szCs w:val="24"/>
        </w:rPr>
        <w:tab/>
        <w:t>Adventi készülődés</w:t>
      </w:r>
    </w:p>
    <w:p w14:paraId="748B7D23" w14:textId="77777777" w:rsidR="00036CDA" w:rsidRPr="00036CDA" w:rsidRDefault="00036CDA" w:rsidP="00036CDA">
      <w:pPr>
        <w:spacing w:after="0" w:line="240" w:lineRule="auto"/>
        <w:rPr>
          <w:szCs w:val="24"/>
        </w:rPr>
      </w:pPr>
      <w:r w:rsidRPr="00036CDA">
        <w:rPr>
          <w:szCs w:val="24"/>
        </w:rPr>
        <w:tab/>
        <w:t xml:space="preserve">december 16. </w:t>
      </w:r>
      <w:r w:rsidRPr="00036CDA">
        <w:rPr>
          <w:szCs w:val="24"/>
        </w:rPr>
        <w:tab/>
        <w:t>Szépkorúak karácsonya</w:t>
      </w:r>
    </w:p>
    <w:p w14:paraId="264C9689" w14:textId="77777777" w:rsidR="006435BB" w:rsidRDefault="00036CDA" w:rsidP="00036CDA">
      <w:pPr>
        <w:spacing w:after="0" w:line="240" w:lineRule="auto"/>
        <w:ind w:firstLine="708"/>
        <w:rPr>
          <w:szCs w:val="24"/>
        </w:rPr>
      </w:pPr>
      <w:r w:rsidRPr="00036CDA">
        <w:rPr>
          <w:szCs w:val="24"/>
        </w:rPr>
        <w:t xml:space="preserve">december 20. </w:t>
      </w:r>
      <w:r w:rsidRPr="00036CDA">
        <w:rPr>
          <w:szCs w:val="24"/>
        </w:rPr>
        <w:tab/>
        <w:t>Karácsonyi Koncert</w:t>
      </w:r>
    </w:p>
    <w:p w14:paraId="6337D21F" w14:textId="77777777" w:rsidR="00036CDA" w:rsidRDefault="00036CDA" w:rsidP="00036CDA">
      <w:pPr>
        <w:spacing w:after="0" w:line="240" w:lineRule="auto"/>
        <w:ind w:firstLine="708"/>
        <w:rPr>
          <w:szCs w:val="24"/>
        </w:rPr>
      </w:pPr>
    </w:p>
    <w:p w14:paraId="6F84CC9F" w14:textId="77777777" w:rsidR="006435BB" w:rsidRDefault="007769B0" w:rsidP="006435BB">
      <w:pPr>
        <w:spacing w:after="0" w:line="240" w:lineRule="auto"/>
        <w:rPr>
          <w:rFonts w:eastAsia="Times New Roman" w:cs="Arial"/>
          <w:szCs w:val="24"/>
          <w:lang w:eastAsia="hu-HU"/>
        </w:rPr>
      </w:pPr>
      <w:r>
        <w:rPr>
          <w:szCs w:val="24"/>
        </w:rPr>
        <w:t>A közösségi házban</w:t>
      </w:r>
      <w:r w:rsidR="006435BB" w:rsidRPr="006435BB">
        <w:rPr>
          <w:szCs w:val="24"/>
        </w:rPr>
        <w:t xml:space="preserve"> művelődő közösségek, </w:t>
      </w:r>
      <w:r w:rsidR="006435BB" w:rsidRPr="006435BB">
        <w:rPr>
          <w:rFonts w:eastAsia="Times New Roman" w:cs="Arial"/>
          <w:szCs w:val="24"/>
          <w:lang w:eastAsia="hu-HU"/>
        </w:rPr>
        <w:t>az amatőr alkotó és előadó-művészeti</w:t>
      </w:r>
      <w:r w:rsidR="006435BB">
        <w:rPr>
          <w:rFonts w:eastAsia="Times New Roman" w:cs="Arial"/>
          <w:szCs w:val="24"/>
          <w:lang w:eastAsia="hu-HU"/>
        </w:rPr>
        <w:t xml:space="preserve"> csoportok, szervezet</w:t>
      </w:r>
      <w:r w:rsidR="00FD182A">
        <w:rPr>
          <w:rFonts w:eastAsia="Times New Roman" w:cs="Arial"/>
          <w:szCs w:val="24"/>
          <w:lang w:eastAsia="hu-HU"/>
        </w:rPr>
        <w:t>e</w:t>
      </w:r>
      <w:r w:rsidR="006435BB">
        <w:rPr>
          <w:rFonts w:eastAsia="Times New Roman" w:cs="Arial"/>
          <w:szCs w:val="24"/>
          <w:lang w:eastAsia="hu-HU"/>
        </w:rPr>
        <w:t>k rendszeres foglalkozásai</w:t>
      </w:r>
      <w:r>
        <w:rPr>
          <w:rFonts w:eastAsia="Times New Roman" w:cs="Arial"/>
          <w:szCs w:val="24"/>
          <w:lang w:eastAsia="hu-HU"/>
        </w:rPr>
        <w:t>:</w:t>
      </w:r>
    </w:p>
    <w:p w14:paraId="54AAD60A" w14:textId="77777777" w:rsidR="007769B0" w:rsidRDefault="007769B0" w:rsidP="006435BB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769B0" w14:paraId="5EB3E728" w14:textId="77777777" w:rsidTr="007769B0">
        <w:tc>
          <w:tcPr>
            <w:tcW w:w="4530" w:type="dxa"/>
          </w:tcPr>
          <w:p w14:paraId="38E2153A" w14:textId="77777777" w:rsidR="007769B0" w:rsidRDefault="007769B0" w:rsidP="006435BB">
            <w:pPr>
              <w:rPr>
                <w:szCs w:val="24"/>
              </w:rPr>
            </w:pPr>
            <w:r>
              <w:rPr>
                <w:szCs w:val="24"/>
              </w:rPr>
              <w:t>Balatonföldvári Szépkorúak Klubja</w:t>
            </w:r>
          </w:p>
        </w:tc>
        <w:tc>
          <w:tcPr>
            <w:tcW w:w="4530" w:type="dxa"/>
          </w:tcPr>
          <w:p w14:paraId="54551282" w14:textId="77777777" w:rsidR="007769B0" w:rsidRDefault="007769B0" w:rsidP="007769B0">
            <w:pPr>
              <w:rPr>
                <w:szCs w:val="24"/>
              </w:rPr>
            </w:pPr>
            <w:r>
              <w:rPr>
                <w:szCs w:val="24"/>
              </w:rPr>
              <w:t>Minden hónap 1. hétfőn 15.30-17.30 óráig</w:t>
            </w:r>
          </w:p>
        </w:tc>
      </w:tr>
      <w:tr w:rsidR="007769B0" w14:paraId="412AB4D5" w14:textId="77777777" w:rsidTr="007769B0">
        <w:tc>
          <w:tcPr>
            <w:tcW w:w="4530" w:type="dxa"/>
          </w:tcPr>
          <w:p w14:paraId="36B7D2E2" w14:textId="77777777" w:rsidR="007769B0" w:rsidRDefault="007769B0" w:rsidP="007769B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Sonoro</w:t>
            </w:r>
            <w:proofErr w:type="spellEnd"/>
            <w:r>
              <w:rPr>
                <w:szCs w:val="24"/>
              </w:rPr>
              <w:t xml:space="preserve"> Kórus</w:t>
            </w:r>
          </w:p>
        </w:tc>
        <w:tc>
          <w:tcPr>
            <w:tcW w:w="4530" w:type="dxa"/>
          </w:tcPr>
          <w:p w14:paraId="4521EA6A" w14:textId="77777777" w:rsidR="007769B0" w:rsidRDefault="007769B0" w:rsidP="007769B0">
            <w:pPr>
              <w:rPr>
                <w:szCs w:val="24"/>
              </w:rPr>
            </w:pPr>
            <w:r>
              <w:rPr>
                <w:szCs w:val="24"/>
              </w:rPr>
              <w:t>Minden hétfőn 18.30-20.30 óráig</w:t>
            </w:r>
          </w:p>
        </w:tc>
      </w:tr>
      <w:tr w:rsidR="007769B0" w14:paraId="6D37B196" w14:textId="77777777" w:rsidTr="007769B0">
        <w:tc>
          <w:tcPr>
            <w:tcW w:w="4530" w:type="dxa"/>
          </w:tcPr>
          <w:p w14:paraId="1E681E6E" w14:textId="77777777" w:rsidR="007769B0" w:rsidRDefault="007769B0" w:rsidP="007769B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Kolping</w:t>
            </w:r>
            <w:proofErr w:type="spellEnd"/>
            <w:r>
              <w:rPr>
                <w:szCs w:val="24"/>
              </w:rPr>
              <w:t xml:space="preserve"> Kórus</w:t>
            </w:r>
          </w:p>
        </w:tc>
        <w:tc>
          <w:tcPr>
            <w:tcW w:w="4530" w:type="dxa"/>
          </w:tcPr>
          <w:p w14:paraId="1B642DA4" w14:textId="77777777" w:rsidR="007769B0" w:rsidRDefault="007769B0" w:rsidP="007769B0">
            <w:pPr>
              <w:rPr>
                <w:szCs w:val="24"/>
              </w:rPr>
            </w:pPr>
            <w:r>
              <w:rPr>
                <w:szCs w:val="24"/>
              </w:rPr>
              <w:t>Minden hétfőn 17.00-19.00 óráig</w:t>
            </w:r>
          </w:p>
        </w:tc>
      </w:tr>
      <w:tr w:rsidR="00FD182A" w14:paraId="04999B53" w14:textId="77777777" w:rsidTr="007769B0">
        <w:tc>
          <w:tcPr>
            <w:tcW w:w="4530" w:type="dxa"/>
          </w:tcPr>
          <w:p w14:paraId="0CA4AC80" w14:textId="77777777" w:rsidR="00FD182A" w:rsidRDefault="00FD182A" w:rsidP="00FD182A">
            <w:pPr>
              <w:rPr>
                <w:szCs w:val="24"/>
              </w:rPr>
            </w:pPr>
            <w:r>
              <w:rPr>
                <w:szCs w:val="24"/>
              </w:rPr>
              <w:t xml:space="preserve">Mazsorett </w:t>
            </w:r>
            <w:r w:rsidRPr="00D97E1D">
              <w:rPr>
                <w:szCs w:val="24"/>
              </w:rPr>
              <w:t xml:space="preserve">tánc </w:t>
            </w:r>
            <w:r w:rsidRPr="00D97E1D">
              <w:rPr>
                <w:rFonts w:cs="Helvetica"/>
                <w:color w:val="1D2129"/>
                <w:szCs w:val="24"/>
                <w:shd w:val="clear" w:color="auto" w:fill="FFFFFF"/>
              </w:rPr>
              <w:t> </w:t>
            </w:r>
            <w:r w:rsidR="00D97E1D">
              <w:rPr>
                <w:rFonts w:cs="Helvetica"/>
                <w:color w:val="1D2129"/>
                <w:szCs w:val="24"/>
                <w:shd w:val="clear" w:color="auto" w:fill="FFFFFF"/>
              </w:rPr>
              <w:t>(</w:t>
            </w:r>
            <w:proofErr w:type="spellStart"/>
            <w:r w:rsidRPr="00D97E1D">
              <w:rPr>
                <w:rFonts w:cs="Helvetica"/>
                <w:szCs w:val="24"/>
                <w:shd w:val="clear" w:color="auto" w:fill="FFFFFF"/>
              </w:rPr>
              <w:t>Harmony</w:t>
            </w:r>
            <w:proofErr w:type="spellEnd"/>
            <w:r w:rsidR="000A6433">
              <w:rPr>
                <w:rFonts w:cs="Helvetica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E1D">
              <w:rPr>
                <w:rFonts w:cs="Helvetica"/>
                <w:szCs w:val="24"/>
                <w:shd w:val="clear" w:color="auto" w:fill="FFFFFF"/>
              </w:rPr>
              <w:t>Dance</w:t>
            </w:r>
            <w:proofErr w:type="spellEnd"/>
            <w:r w:rsidRPr="00D97E1D">
              <w:rPr>
                <w:rFonts w:cs="Helvetica"/>
                <w:szCs w:val="24"/>
                <w:shd w:val="clear" w:color="auto" w:fill="FFFFFF"/>
              </w:rPr>
              <w:t xml:space="preserve"> TSE</w:t>
            </w:r>
            <w:r w:rsidR="00D97E1D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530" w:type="dxa"/>
          </w:tcPr>
          <w:p w14:paraId="247A5848" w14:textId="77777777" w:rsidR="00FD182A" w:rsidRDefault="00FD182A" w:rsidP="00036CDA">
            <w:pPr>
              <w:rPr>
                <w:szCs w:val="24"/>
              </w:rPr>
            </w:pPr>
            <w:r>
              <w:rPr>
                <w:szCs w:val="24"/>
              </w:rPr>
              <w:t>Minden hétfőn és szerdán 1</w:t>
            </w:r>
            <w:r w:rsidR="00036CDA">
              <w:rPr>
                <w:szCs w:val="24"/>
              </w:rPr>
              <w:t>4</w:t>
            </w:r>
            <w:r>
              <w:rPr>
                <w:szCs w:val="24"/>
              </w:rPr>
              <w:t>.00-18.00 óráig</w:t>
            </w:r>
          </w:p>
        </w:tc>
      </w:tr>
      <w:tr w:rsidR="00D813A3" w14:paraId="588AADC1" w14:textId="77777777" w:rsidTr="007769B0">
        <w:tc>
          <w:tcPr>
            <w:tcW w:w="4530" w:type="dxa"/>
          </w:tcPr>
          <w:p w14:paraId="13E8787A" w14:textId="77777777" w:rsidR="00D813A3" w:rsidRDefault="00D813A3" w:rsidP="00FD182A">
            <w:pPr>
              <w:rPr>
                <w:szCs w:val="24"/>
              </w:rPr>
            </w:pPr>
            <w:r>
              <w:rPr>
                <w:szCs w:val="24"/>
              </w:rPr>
              <w:t>Gyermek gimnasztika</w:t>
            </w:r>
          </w:p>
        </w:tc>
        <w:tc>
          <w:tcPr>
            <w:tcW w:w="4530" w:type="dxa"/>
          </w:tcPr>
          <w:p w14:paraId="58629212" w14:textId="77777777" w:rsidR="00D813A3" w:rsidRDefault="00D813A3" w:rsidP="007769B0">
            <w:pPr>
              <w:rPr>
                <w:szCs w:val="24"/>
              </w:rPr>
            </w:pPr>
            <w:r>
              <w:rPr>
                <w:szCs w:val="24"/>
              </w:rPr>
              <w:t>Minden kedden 16.00 – 17.00 óráig</w:t>
            </w:r>
          </w:p>
        </w:tc>
      </w:tr>
      <w:tr w:rsidR="007769B0" w14:paraId="5952B2C2" w14:textId="77777777" w:rsidTr="007769B0">
        <w:tc>
          <w:tcPr>
            <w:tcW w:w="4530" w:type="dxa"/>
          </w:tcPr>
          <w:p w14:paraId="5B38B08F" w14:textId="77777777" w:rsidR="007769B0" w:rsidRDefault="007769B0" w:rsidP="007769B0">
            <w:pPr>
              <w:rPr>
                <w:szCs w:val="24"/>
              </w:rPr>
            </w:pPr>
            <w:r>
              <w:rPr>
                <w:szCs w:val="24"/>
              </w:rPr>
              <w:t xml:space="preserve">Földvári </w:t>
            </w:r>
            <w:proofErr w:type="spellStart"/>
            <w:r>
              <w:rPr>
                <w:szCs w:val="24"/>
              </w:rPr>
              <w:t>Foltoskodók</w:t>
            </w:r>
            <w:proofErr w:type="spellEnd"/>
            <w:r>
              <w:rPr>
                <w:szCs w:val="24"/>
              </w:rPr>
              <w:t xml:space="preserve"> Foltvarrókör</w:t>
            </w:r>
          </w:p>
        </w:tc>
        <w:tc>
          <w:tcPr>
            <w:tcW w:w="4530" w:type="dxa"/>
          </w:tcPr>
          <w:p w14:paraId="28DA49EC" w14:textId="77777777" w:rsidR="007769B0" w:rsidRDefault="007769B0" w:rsidP="00036CDA">
            <w:pPr>
              <w:rPr>
                <w:szCs w:val="24"/>
              </w:rPr>
            </w:pPr>
            <w:r>
              <w:rPr>
                <w:szCs w:val="24"/>
              </w:rPr>
              <w:t xml:space="preserve">Minden </w:t>
            </w:r>
            <w:r w:rsidR="00FF41C1">
              <w:rPr>
                <w:szCs w:val="24"/>
              </w:rPr>
              <w:t xml:space="preserve">2. szerdán </w:t>
            </w:r>
            <w:r w:rsidR="00036CDA">
              <w:rPr>
                <w:szCs w:val="24"/>
              </w:rPr>
              <w:t>9</w:t>
            </w:r>
            <w:r>
              <w:rPr>
                <w:szCs w:val="24"/>
              </w:rPr>
              <w:t>.00-1</w:t>
            </w:r>
            <w:r w:rsidR="00036CDA">
              <w:rPr>
                <w:szCs w:val="24"/>
              </w:rPr>
              <w:t>6</w:t>
            </w:r>
            <w:r>
              <w:rPr>
                <w:szCs w:val="24"/>
              </w:rPr>
              <w:t>.00 óráig</w:t>
            </w:r>
          </w:p>
        </w:tc>
      </w:tr>
      <w:tr w:rsidR="00D97E1D" w14:paraId="5939B7E8" w14:textId="77777777" w:rsidTr="007769B0">
        <w:tc>
          <w:tcPr>
            <w:tcW w:w="4530" w:type="dxa"/>
          </w:tcPr>
          <w:p w14:paraId="54A09604" w14:textId="77777777" w:rsidR="00D97E1D" w:rsidRDefault="00FF41C1" w:rsidP="007769B0">
            <w:pPr>
              <w:rPr>
                <w:szCs w:val="24"/>
              </w:rPr>
            </w:pPr>
            <w:r>
              <w:rPr>
                <w:szCs w:val="24"/>
              </w:rPr>
              <w:t xml:space="preserve">Földvári Csibészek Line </w:t>
            </w:r>
            <w:proofErr w:type="spellStart"/>
            <w:r>
              <w:rPr>
                <w:szCs w:val="24"/>
              </w:rPr>
              <w:t>Dance</w:t>
            </w:r>
            <w:proofErr w:type="spellEnd"/>
            <w:r>
              <w:rPr>
                <w:szCs w:val="24"/>
              </w:rPr>
              <w:t xml:space="preserve"> Cso</w:t>
            </w:r>
            <w:r w:rsidR="00D813A3">
              <w:rPr>
                <w:szCs w:val="24"/>
              </w:rPr>
              <w:t>p</w:t>
            </w:r>
            <w:r>
              <w:rPr>
                <w:szCs w:val="24"/>
              </w:rPr>
              <w:t>ort</w:t>
            </w:r>
          </w:p>
        </w:tc>
        <w:tc>
          <w:tcPr>
            <w:tcW w:w="4530" w:type="dxa"/>
          </w:tcPr>
          <w:p w14:paraId="2FA7F39E" w14:textId="77777777" w:rsidR="00D97E1D" w:rsidRDefault="00D97E1D" w:rsidP="007769B0">
            <w:pPr>
              <w:rPr>
                <w:szCs w:val="24"/>
              </w:rPr>
            </w:pPr>
            <w:r>
              <w:rPr>
                <w:szCs w:val="24"/>
              </w:rPr>
              <w:t xml:space="preserve">Minden </w:t>
            </w:r>
            <w:r w:rsidR="00FF41C1">
              <w:rPr>
                <w:szCs w:val="24"/>
              </w:rPr>
              <w:t xml:space="preserve">kedden és </w:t>
            </w:r>
            <w:proofErr w:type="spellStart"/>
            <w:r w:rsidR="00FF41C1">
              <w:rPr>
                <w:szCs w:val="24"/>
              </w:rPr>
              <w:t>csüt</w:t>
            </w:r>
            <w:proofErr w:type="spellEnd"/>
            <w:r w:rsidR="00D813A3">
              <w:rPr>
                <w:szCs w:val="24"/>
              </w:rPr>
              <w:t>,</w:t>
            </w:r>
            <w:r w:rsidR="00FF41C1">
              <w:rPr>
                <w:szCs w:val="24"/>
              </w:rPr>
              <w:t xml:space="preserve"> </w:t>
            </w:r>
            <w:r w:rsidR="00D813A3">
              <w:rPr>
                <w:szCs w:val="24"/>
              </w:rPr>
              <w:t>17.3</w:t>
            </w:r>
            <w:r w:rsidR="00FF41C1">
              <w:rPr>
                <w:szCs w:val="24"/>
              </w:rPr>
              <w:t>0–19.</w:t>
            </w:r>
            <w:r w:rsidR="00D813A3">
              <w:rPr>
                <w:szCs w:val="24"/>
              </w:rPr>
              <w:t>3</w:t>
            </w:r>
            <w:r w:rsidR="00FF41C1">
              <w:rPr>
                <w:szCs w:val="24"/>
              </w:rPr>
              <w:t>0 óráig</w:t>
            </w:r>
          </w:p>
        </w:tc>
      </w:tr>
      <w:tr w:rsidR="00D813A3" w14:paraId="3EDF8E5E" w14:textId="77777777" w:rsidTr="007769B0">
        <w:tc>
          <w:tcPr>
            <w:tcW w:w="4530" w:type="dxa"/>
          </w:tcPr>
          <w:p w14:paraId="16513260" w14:textId="77777777" w:rsidR="00D813A3" w:rsidRDefault="00036CDA" w:rsidP="007769B0">
            <w:pPr>
              <w:rPr>
                <w:szCs w:val="24"/>
              </w:rPr>
            </w:pPr>
            <w:r>
              <w:rPr>
                <w:szCs w:val="24"/>
              </w:rPr>
              <w:t xml:space="preserve">Déli Part Táncosai Line </w:t>
            </w:r>
            <w:proofErr w:type="spellStart"/>
            <w:r>
              <w:rPr>
                <w:szCs w:val="24"/>
              </w:rPr>
              <w:t>Dance</w:t>
            </w:r>
            <w:proofErr w:type="spellEnd"/>
            <w:r>
              <w:rPr>
                <w:szCs w:val="24"/>
              </w:rPr>
              <w:t xml:space="preserve"> Csoport</w:t>
            </w:r>
          </w:p>
        </w:tc>
        <w:tc>
          <w:tcPr>
            <w:tcW w:w="4530" w:type="dxa"/>
          </w:tcPr>
          <w:p w14:paraId="4406405A" w14:textId="77777777" w:rsidR="00D813A3" w:rsidRDefault="00036CDA" w:rsidP="00036CDA">
            <w:pPr>
              <w:rPr>
                <w:szCs w:val="24"/>
              </w:rPr>
            </w:pPr>
            <w:r>
              <w:rPr>
                <w:szCs w:val="24"/>
              </w:rPr>
              <w:t xml:space="preserve">Minden </w:t>
            </w:r>
            <w:proofErr w:type="spellStart"/>
            <w:r>
              <w:rPr>
                <w:szCs w:val="24"/>
              </w:rPr>
              <w:t>csütörtükön</w:t>
            </w:r>
            <w:proofErr w:type="spellEnd"/>
            <w:r w:rsidR="00D813A3">
              <w:rPr>
                <w:szCs w:val="24"/>
              </w:rPr>
              <w:t xml:space="preserve"> 16.00 – 1</w:t>
            </w:r>
            <w:r w:rsidR="000A6433">
              <w:rPr>
                <w:szCs w:val="24"/>
              </w:rPr>
              <w:t>7</w:t>
            </w:r>
            <w:r w:rsidR="00D813A3">
              <w:rPr>
                <w:szCs w:val="24"/>
              </w:rPr>
              <w:t>.30 óráig</w:t>
            </w:r>
          </w:p>
        </w:tc>
      </w:tr>
      <w:tr w:rsidR="00D813A3" w14:paraId="55930E2C" w14:textId="77777777" w:rsidTr="007769B0">
        <w:tc>
          <w:tcPr>
            <w:tcW w:w="4530" w:type="dxa"/>
          </w:tcPr>
          <w:p w14:paraId="2165858A" w14:textId="77777777" w:rsidR="00D813A3" w:rsidRDefault="00D813A3" w:rsidP="007769B0">
            <w:pPr>
              <w:rPr>
                <w:szCs w:val="24"/>
              </w:rPr>
            </w:pPr>
            <w:r>
              <w:rPr>
                <w:szCs w:val="24"/>
              </w:rPr>
              <w:t>Gerinctorna</w:t>
            </w:r>
          </w:p>
        </w:tc>
        <w:tc>
          <w:tcPr>
            <w:tcW w:w="4530" w:type="dxa"/>
          </w:tcPr>
          <w:p w14:paraId="4EC0CD5B" w14:textId="77777777" w:rsidR="00D813A3" w:rsidRDefault="00D813A3" w:rsidP="007769B0">
            <w:pPr>
              <w:rPr>
                <w:szCs w:val="24"/>
              </w:rPr>
            </w:pPr>
            <w:r>
              <w:rPr>
                <w:szCs w:val="24"/>
              </w:rPr>
              <w:t>Minden péntek 18.00 – 20.00 óráig</w:t>
            </w:r>
          </w:p>
        </w:tc>
      </w:tr>
      <w:tr w:rsidR="00FD182A" w14:paraId="734F3AC9" w14:textId="77777777" w:rsidTr="007769B0">
        <w:tc>
          <w:tcPr>
            <w:tcW w:w="4530" w:type="dxa"/>
          </w:tcPr>
          <w:p w14:paraId="0593A054" w14:textId="77777777" w:rsidR="00FD182A" w:rsidRDefault="00FD182A" w:rsidP="007769B0">
            <w:pPr>
              <w:rPr>
                <w:szCs w:val="24"/>
              </w:rPr>
            </w:pPr>
            <w:r>
              <w:rPr>
                <w:szCs w:val="24"/>
              </w:rPr>
              <w:t>Istentisztelet (református, evangélikus)</w:t>
            </w:r>
          </w:p>
        </w:tc>
        <w:tc>
          <w:tcPr>
            <w:tcW w:w="4530" w:type="dxa"/>
          </w:tcPr>
          <w:p w14:paraId="0B7A710A" w14:textId="77777777" w:rsidR="00FD182A" w:rsidRDefault="00FD182A" w:rsidP="007769B0">
            <w:pPr>
              <w:rPr>
                <w:szCs w:val="24"/>
              </w:rPr>
            </w:pPr>
            <w:r>
              <w:rPr>
                <w:szCs w:val="24"/>
              </w:rPr>
              <w:t>Minden vasárnap 14.00-16.00 óráig</w:t>
            </w:r>
          </w:p>
        </w:tc>
      </w:tr>
    </w:tbl>
    <w:p w14:paraId="418F2D07" w14:textId="77777777" w:rsidR="00D97E1D" w:rsidRDefault="00D97E1D" w:rsidP="00D97E1D">
      <w:pPr>
        <w:spacing w:after="0" w:line="240" w:lineRule="auto"/>
        <w:jc w:val="both"/>
        <w:rPr>
          <w:szCs w:val="24"/>
        </w:rPr>
      </w:pPr>
    </w:p>
    <w:p w14:paraId="2CBF30B3" w14:textId="77777777" w:rsidR="00477147" w:rsidRPr="006435BB" w:rsidRDefault="00477147" w:rsidP="006435BB">
      <w:pPr>
        <w:spacing w:after="0" w:line="240" w:lineRule="auto"/>
        <w:ind w:firstLine="426"/>
        <w:jc w:val="both"/>
        <w:rPr>
          <w:szCs w:val="24"/>
        </w:rPr>
      </w:pPr>
      <w:r w:rsidRPr="006435BB">
        <w:rPr>
          <w:szCs w:val="24"/>
        </w:rPr>
        <w:t>A fenti prog</w:t>
      </w:r>
      <w:r w:rsidR="006435BB" w:rsidRPr="006435BB">
        <w:rPr>
          <w:szCs w:val="24"/>
        </w:rPr>
        <w:t xml:space="preserve">ramok között nem szerepelnek </w:t>
      </w:r>
      <w:r w:rsidR="006435BB">
        <w:rPr>
          <w:rFonts w:eastAsia="Times New Roman" w:cs="Arial"/>
          <w:szCs w:val="24"/>
          <w:lang w:eastAsia="hu-HU"/>
        </w:rPr>
        <w:t xml:space="preserve">azok, amelyek folyamatosan szerveződnek az év folyamán: terembérlet, vásár, családi rendezvények, intézmények és szervezetek által rendezett programok, próbák, előadások, fórumok. </w:t>
      </w:r>
    </w:p>
    <w:p w14:paraId="3DBBFD9F" w14:textId="77777777" w:rsidR="00015FB2" w:rsidRPr="006435BB" w:rsidRDefault="00015FB2" w:rsidP="00015FB2">
      <w:pPr>
        <w:spacing w:after="0" w:line="240" w:lineRule="auto"/>
        <w:rPr>
          <w:szCs w:val="24"/>
        </w:rPr>
      </w:pPr>
    </w:p>
    <w:p w14:paraId="6FFD983F" w14:textId="77777777" w:rsidR="00A369D7" w:rsidRPr="006435BB" w:rsidRDefault="00A369D7" w:rsidP="00A369D7">
      <w:pPr>
        <w:pStyle w:val="Listaszerbekezds"/>
        <w:numPr>
          <w:ilvl w:val="0"/>
          <w:numId w:val="2"/>
        </w:numPr>
        <w:spacing w:after="0"/>
        <w:jc w:val="both"/>
        <w:rPr>
          <w:b/>
          <w:szCs w:val="24"/>
        </w:rPr>
      </w:pPr>
      <w:r w:rsidRPr="006435BB">
        <w:rPr>
          <w:b/>
          <w:szCs w:val="24"/>
        </w:rPr>
        <w:t>ÖSSZEGZÉS</w:t>
      </w:r>
    </w:p>
    <w:p w14:paraId="6EC6A0C5" w14:textId="77777777" w:rsidR="00360849" w:rsidRDefault="00A369D7" w:rsidP="00A369D7">
      <w:pPr>
        <w:spacing w:after="0"/>
        <w:ind w:firstLine="426"/>
        <w:jc w:val="both"/>
        <w:rPr>
          <w:szCs w:val="24"/>
        </w:rPr>
      </w:pPr>
      <w:r w:rsidRPr="006435BB">
        <w:rPr>
          <w:szCs w:val="24"/>
        </w:rPr>
        <w:t>A 20</w:t>
      </w:r>
      <w:r w:rsidR="00D813A3">
        <w:rPr>
          <w:szCs w:val="24"/>
        </w:rPr>
        <w:t>2</w:t>
      </w:r>
      <w:r w:rsidR="00036CDA">
        <w:rPr>
          <w:szCs w:val="24"/>
        </w:rPr>
        <w:t>4</w:t>
      </w:r>
      <w:r w:rsidRPr="006435BB">
        <w:rPr>
          <w:szCs w:val="24"/>
        </w:rPr>
        <w:t xml:space="preserve">. évi munkatervben felsorolt célok és feladatok elérése és megvalósítása </w:t>
      </w:r>
      <w:r w:rsidR="0022195E" w:rsidRPr="006435BB">
        <w:rPr>
          <w:szCs w:val="24"/>
        </w:rPr>
        <w:t xml:space="preserve">egész évben </w:t>
      </w:r>
      <w:r w:rsidRPr="006435BB">
        <w:rPr>
          <w:szCs w:val="24"/>
        </w:rPr>
        <w:t xml:space="preserve">a legfontosabb feladat. </w:t>
      </w:r>
      <w:r w:rsidR="00CF5982" w:rsidRPr="006435BB">
        <w:rPr>
          <w:szCs w:val="24"/>
        </w:rPr>
        <w:t>Ehhez n</w:t>
      </w:r>
      <w:r w:rsidR="00AA3F5D" w:rsidRPr="006435BB">
        <w:rPr>
          <w:szCs w:val="24"/>
        </w:rPr>
        <w:t>agyon fontos a közösségi házban</w:t>
      </w:r>
      <w:r w:rsidR="0034409E" w:rsidRPr="006435BB">
        <w:rPr>
          <w:szCs w:val="24"/>
        </w:rPr>
        <w:t xml:space="preserve">, az önkormányzat </w:t>
      </w:r>
      <w:r w:rsidRPr="006435BB">
        <w:rPr>
          <w:szCs w:val="24"/>
        </w:rPr>
        <w:t>és a program</w:t>
      </w:r>
      <w:r w:rsidR="00CF5982" w:rsidRPr="006435BB">
        <w:rPr>
          <w:szCs w:val="24"/>
        </w:rPr>
        <w:t>o</w:t>
      </w:r>
      <w:r w:rsidRPr="006435BB">
        <w:rPr>
          <w:szCs w:val="24"/>
        </w:rPr>
        <w:t xml:space="preserve">k megvalósításában segítők </w:t>
      </w:r>
      <w:r w:rsidR="00AA3F5D" w:rsidRPr="006435BB">
        <w:rPr>
          <w:szCs w:val="24"/>
        </w:rPr>
        <w:t>(V</w:t>
      </w:r>
      <w:r w:rsidR="00CF5982" w:rsidRPr="006435BB">
        <w:rPr>
          <w:szCs w:val="24"/>
        </w:rPr>
        <w:t>árosüzemeltetés</w:t>
      </w:r>
      <w:r w:rsidR="00AA3F5D" w:rsidRPr="006435BB">
        <w:rPr>
          <w:szCs w:val="24"/>
        </w:rPr>
        <w:t>, Turisztikai Egyesület, Polgárőrség</w:t>
      </w:r>
      <w:r w:rsidR="00CF5982" w:rsidRPr="006435BB">
        <w:rPr>
          <w:szCs w:val="24"/>
        </w:rPr>
        <w:t xml:space="preserve">) </w:t>
      </w:r>
      <w:r w:rsidRPr="006435BB">
        <w:rPr>
          <w:szCs w:val="24"/>
        </w:rPr>
        <w:t xml:space="preserve">közötti jó </w:t>
      </w:r>
      <w:r w:rsidR="0034409E" w:rsidRPr="006435BB">
        <w:rPr>
          <w:szCs w:val="24"/>
        </w:rPr>
        <w:t xml:space="preserve">munkakapcsolat, együttműködés, </w:t>
      </w:r>
      <w:r w:rsidR="00360849">
        <w:rPr>
          <w:szCs w:val="24"/>
        </w:rPr>
        <w:t xml:space="preserve">és </w:t>
      </w:r>
      <w:r w:rsidR="0034409E" w:rsidRPr="006435BB">
        <w:rPr>
          <w:szCs w:val="24"/>
        </w:rPr>
        <w:t>a</w:t>
      </w:r>
      <w:r w:rsidR="00360849">
        <w:rPr>
          <w:szCs w:val="24"/>
        </w:rPr>
        <w:t xml:space="preserve"> legfontosabb a KREATÍV MUNKAVÉGZÉS.</w:t>
      </w:r>
    </w:p>
    <w:p w14:paraId="55129762" w14:textId="77777777" w:rsidR="00A369D7" w:rsidRPr="006435BB" w:rsidRDefault="00A369D7" w:rsidP="00360849">
      <w:pPr>
        <w:spacing w:after="0"/>
        <w:jc w:val="both"/>
        <w:rPr>
          <w:szCs w:val="24"/>
        </w:rPr>
      </w:pPr>
    </w:p>
    <w:p w14:paraId="45466125" w14:textId="77777777" w:rsidR="00990BD3" w:rsidRDefault="00990BD3" w:rsidP="00990BD3">
      <w:pPr>
        <w:spacing w:after="0"/>
        <w:jc w:val="both"/>
        <w:rPr>
          <w:szCs w:val="28"/>
        </w:rPr>
      </w:pPr>
    </w:p>
    <w:p w14:paraId="38099A6A" w14:textId="77777777" w:rsidR="00360849" w:rsidRDefault="00360849" w:rsidP="00990BD3">
      <w:pPr>
        <w:spacing w:after="0"/>
        <w:jc w:val="both"/>
        <w:rPr>
          <w:szCs w:val="28"/>
        </w:rPr>
      </w:pPr>
    </w:p>
    <w:sectPr w:rsidR="00360849" w:rsidSect="00B64162">
      <w:headerReference w:type="default" r:id="rId10"/>
      <w:footerReference w:type="default" r:id="rId11"/>
      <w:pgSz w:w="11906" w:h="16838"/>
      <w:pgMar w:top="1418" w:right="1191" w:bottom="107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64C3" w14:textId="77777777" w:rsidR="00B64162" w:rsidRDefault="00B64162" w:rsidP="00AB29CF">
      <w:pPr>
        <w:spacing w:after="0" w:line="240" w:lineRule="auto"/>
      </w:pPr>
      <w:r>
        <w:separator/>
      </w:r>
    </w:p>
  </w:endnote>
  <w:endnote w:type="continuationSeparator" w:id="0">
    <w:p w14:paraId="73A9D7D0" w14:textId="77777777" w:rsidR="00B64162" w:rsidRDefault="00B64162" w:rsidP="00AB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D9FF" w14:textId="77777777" w:rsidR="00990BD3" w:rsidRDefault="00990BD3">
    <w:pPr>
      <w:pStyle w:val="ll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Készítette: Pappné Molnár Veronika – közösségi ház vezető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oldal </w:t>
    </w:r>
    <w:r w:rsidR="00BA228A">
      <w:fldChar w:fldCharType="begin"/>
    </w:r>
    <w:r w:rsidR="0095666D">
      <w:instrText xml:space="preserve"> PAGE   \* MERGEFORMAT </w:instrText>
    </w:r>
    <w:r w:rsidR="00BA228A">
      <w:fldChar w:fldCharType="separate"/>
    </w:r>
    <w:r w:rsidR="00E74289" w:rsidRPr="00E74289">
      <w:rPr>
        <w:rFonts w:asciiTheme="majorHAnsi" w:hAnsiTheme="majorHAnsi"/>
        <w:noProof/>
      </w:rPr>
      <w:t>4</w:t>
    </w:r>
    <w:r w:rsidR="00BA228A">
      <w:rPr>
        <w:rFonts w:asciiTheme="majorHAnsi" w:hAnsiTheme="majorHAnsi"/>
        <w:noProof/>
      </w:rPr>
      <w:fldChar w:fldCharType="end"/>
    </w:r>
  </w:p>
  <w:p w14:paraId="606908B1" w14:textId="77777777" w:rsidR="00990BD3" w:rsidRDefault="00990B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E6FF" w14:textId="77777777" w:rsidR="00B64162" w:rsidRDefault="00B64162" w:rsidP="00AB29CF">
      <w:pPr>
        <w:spacing w:after="0" w:line="240" w:lineRule="auto"/>
      </w:pPr>
      <w:r>
        <w:separator/>
      </w:r>
    </w:p>
  </w:footnote>
  <w:footnote w:type="continuationSeparator" w:id="0">
    <w:p w14:paraId="7C8B7CC6" w14:textId="77777777" w:rsidR="00B64162" w:rsidRDefault="00B64162" w:rsidP="00AB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B0CC" w14:textId="77777777" w:rsidR="00990BD3" w:rsidRDefault="008538A4">
    <w:pPr>
      <w:pStyle w:val="lfej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Bajor Gizi Közösségi Ház 20</w:t>
    </w:r>
    <w:r w:rsidR="00FF41C1">
      <w:rPr>
        <w:rFonts w:asciiTheme="majorHAnsi" w:eastAsiaTheme="majorEastAsia" w:hAnsiTheme="majorHAnsi" w:cstheme="majorBidi"/>
        <w:sz w:val="32"/>
        <w:szCs w:val="32"/>
      </w:rPr>
      <w:t>2</w:t>
    </w:r>
    <w:r w:rsidR="00036CDA">
      <w:rPr>
        <w:rFonts w:asciiTheme="majorHAnsi" w:eastAsiaTheme="majorEastAsia" w:hAnsiTheme="majorHAnsi" w:cstheme="majorBidi"/>
        <w:sz w:val="32"/>
        <w:szCs w:val="32"/>
      </w:rPr>
      <w:t>4</w:t>
    </w:r>
    <w:r w:rsidR="00990BD3">
      <w:rPr>
        <w:rFonts w:asciiTheme="majorHAnsi" w:eastAsiaTheme="majorEastAsia" w:hAnsiTheme="majorHAnsi" w:cstheme="majorBidi"/>
        <w:sz w:val="32"/>
        <w:szCs w:val="32"/>
      </w:rPr>
      <w:t>. évi munkaterve</w:t>
    </w:r>
  </w:p>
  <w:p w14:paraId="24F86551" w14:textId="77777777" w:rsidR="00990BD3" w:rsidRDefault="00990BD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689"/>
    <w:multiLevelType w:val="hybridMultilevel"/>
    <w:tmpl w:val="03285894"/>
    <w:lvl w:ilvl="0" w:tplc="9E5EED7A">
      <w:numFmt w:val="bullet"/>
      <w:lvlText w:val="-"/>
      <w:lvlJc w:val="left"/>
      <w:pPr>
        <w:ind w:left="786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5CF63C9"/>
    <w:multiLevelType w:val="hybridMultilevel"/>
    <w:tmpl w:val="90A470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EF9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66B5B"/>
    <w:multiLevelType w:val="hybridMultilevel"/>
    <w:tmpl w:val="968AA01C"/>
    <w:lvl w:ilvl="0" w:tplc="B0EA8DF6">
      <w:numFmt w:val="bullet"/>
      <w:lvlText w:val="-"/>
      <w:lvlJc w:val="left"/>
      <w:pPr>
        <w:ind w:left="786" w:hanging="360"/>
      </w:pPr>
      <w:rPr>
        <w:rFonts w:ascii="Garamond" w:eastAsia="Times New Roman" w:hAnsi="Garamond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E7B52A2"/>
    <w:multiLevelType w:val="hybridMultilevel"/>
    <w:tmpl w:val="EF041C3E"/>
    <w:lvl w:ilvl="0" w:tplc="3A3ED6D2">
      <w:start w:val="6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893534"/>
    <w:multiLevelType w:val="hybridMultilevel"/>
    <w:tmpl w:val="19484590"/>
    <w:lvl w:ilvl="0" w:tplc="3C7A76C6">
      <w:start w:val="6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713112"/>
    <w:multiLevelType w:val="hybridMultilevel"/>
    <w:tmpl w:val="1C461C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369F6"/>
    <w:multiLevelType w:val="hybridMultilevel"/>
    <w:tmpl w:val="08DC5C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EF9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42063ECC">
      <w:start w:val="1"/>
      <w:numFmt w:val="decimal"/>
      <w:lvlText w:val="%4."/>
      <w:lvlJc w:val="left"/>
      <w:pPr>
        <w:ind w:left="2345" w:hanging="360"/>
      </w:pPr>
      <w:rPr>
        <w:b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F5327"/>
    <w:multiLevelType w:val="hybridMultilevel"/>
    <w:tmpl w:val="CACC70B6"/>
    <w:lvl w:ilvl="0" w:tplc="F260E1B8">
      <w:start w:val="6"/>
      <w:numFmt w:val="bullet"/>
      <w:lvlText w:val="-"/>
      <w:lvlJc w:val="left"/>
      <w:pPr>
        <w:ind w:left="1068" w:hanging="360"/>
      </w:pPr>
      <w:rPr>
        <w:rFonts w:ascii="Garamond" w:eastAsia="Times New Roman" w:hAnsi="Garamond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A70112"/>
    <w:multiLevelType w:val="hybridMultilevel"/>
    <w:tmpl w:val="7DFCBF28"/>
    <w:lvl w:ilvl="0" w:tplc="46C0BA3E">
      <w:start w:val="6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C666F7"/>
    <w:multiLevelType w:val="hybridMultilevel"/>
    <w:tmpl w:val="9B1E7DEA"/>
    <w:lvl w:ilvl="0" w:tplc="1CD8F43E">
      <w:start w:val="3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HAnsi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34C255C"/>
    <w:multiLevelType w:val="hybridMultilevel"/>
    <w:tmpl w:val="E4F29AE2"/>
    <w:lvl w:ilvl="0" w:tplc="74B6FF90">
      <w:numFmt w:val="bullet"/>
      <w:lvlText w:val="-"/>
      <w:lvlJc w:val="left"/>
      <w:pPr>
        <w:ind w:left="786" w:hanging="360"/>
      </w:pPr>
      <w:rPr>
        <w:rFonts w:ascii="Garamond" w:eastAsia="Times New Roman" w:hAnsi="Garamond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1DC5B2C"/>
    <w:multiLevelType w:val="hybridMultilevel"/>
    <w:tmpl w:val="410CD87A"/>
    <w:lvl w:ilvl="0" w:tplc="FCB08858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02276"/>
    <w:multiLevelType w:val="hybridMultilevel"/>
    <w:tmpl w:val="67C46AEE"/>
    <w:lvl w:ilvl="0" w:tplc="16F40A82">
      <w:start w:val="6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1A31EB"/>
    <w:multiLevelType w:val="hybridMultilevel"/>
    <w:tmpl w:val="8F6A3952"/>
    <w:lvl w:ilvl="0" w:tplc="BC56A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3024790">
    <w:abstractNumId w:val="5"/>
  </w:num>
  <w:num w:numId="2" w16cid:durableId="611978779">
    <w:abstractNumId w:val="6"/>
  </w:num>
  <w:num w:numId="3" w16cid:durableId="1224099645">
    <w:abstractNumId w:val="13"/>
  </w:num>
  <w:num w:numId="4" w16cid:durableId="58554825">
    <w:abstractNumId w:val="9"/>
  </w:num>
  <w:num w:numId="5" w16cid:durableId="1686859662">
    <w:abstractNumId w:val="3"/>
  </w:num>
  <w:num w:numId="6" w16cid:durableId="600603077">
    <w:abstractNumId w:val="11"/>
  </w:num>
  <w:num w:numId="7" w16cid:durableId="1147089336">
    <w:abstractNumId w:val="12"/>
  </w:num>
  <w:num w:numId="8" w16cid:durableId="1621499452">
    <w:abstractNumId w:val="7"/>
  </w:num>
  <w:num w:numId="9" w16cid:durableId="1724061802">
    <w:abstractNumId w:val="8"/>
  </w:num>
  <w:num w:numId="10" w16cid:durableId="127482147">
    <w:abstractNumId w:val="4"/>
  </w:num>
  <w:num w:numId="11" w16cid:durableId="1360929410">
    <w:abstractNumId w:val="1"/>
  </w:num>
  <w:num w:numId="12" w16cid:durableId="1714041038">
    <w:abstractNumId w:val="2"/>
  </w:num>
  <w:num w:numId="13" w16cid:durableId="155078865">
    <w:abstractNumId w:val="10"/>
  </w:num>
  <w:num w:numId="14" w16cid:durableId="24360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54"/>
    <w:rsid w:val="00007429"/>
    <w:rsid w:val="00015FB2"/>
    <w:rsid w:val="000350C2"/>
    <w:rsid w:val="00036CDA"/>
    <w:rsid w:val="000470AB"/>
    <w:rsid w:val="00047B56"/>
    <w:rsid w:val="00070DE2"/>
    <w:rsid w:val="00080D60"/>
    <w:rsid w:val="00083281"/>
    <w:rsid w:val="000843DF"/>
    <w:rsid w:val="000943C2"/>
    <w:rsid w:val="000A6433"/>
    <w:rsid w:val="000B00D0"/>
    <w:rsid w:val="000D120D"/>
    <w:rsid w:val="000E17E7"/>
    <w:rsid w:val="000F3FF5"/>
    <w:rsid w:val="001141E3"/>
    <w:rsid w:val="001150B2"/>
    <w:rsid w:val="00123EE4"/>
    <w:rsid w:val="00125B4A"/>
    <w:rsid w:val="00126262"/>
    <w:rsid w:val="00134E12"/>
    <w:rsid w:val="00140D60"/>
    <w:rsid w:val="001453D2"/>
    <w:rsid w:val="001548AD"/>
    <w:rsid w:val="00156599"/>
    <w:rsid w:val="00186097"/>
    <w:rsid w:val="001E24DA"/>
    <w:rsid w:val="001F3649"/>
    <w:rsid w:val="001F79F1"/>
    <w:rsid w:val="0022195E"/>
    <w:rsid w:val="00227029"/>
    <w:rsid w:val="00234B19"/>
    <w:rsid w:val="00243ADD"/>
    <w:rsid w:val="00256D6E"/>
    <w:rsid w:val="00272C60"/>
    <w:rsid w:val="0028705A"/>
    <w:rsid w:val="002D531F"/>
    <w:rsid w:val="002D7A55"/>
    <w:rsid w:val="002F3EBE"/>
    <w:rsid w:val="003010B4"/>
    <w:rsid w:val="00307E8F"/>
    <w:rsid w:val="00330BA7"/>
    <w:rsid w:val="003319B1"/>
    <w:rsid w:val="003334C6"/>
    <w:rsid w:val="0034332C"/>
    <w:rsid w:val="0034409E"/>
    <w:rsid w:val="0034781D"/>
    <w:rsid w:val="00360849"/>
    <w:rsid w:val="003837C7"/>
    <w:rsid w:val="00386256"/>
    <w:rsid w:val="00386BCD"/>
    <w:rsid w:val="00387137"/>
    <w:rsid w:val="00387A45"/>
    <w:rsid w:val="00396A10"/>
    <w:rsid w:val="003A23CF"/>
    <w:rsid w:val="003B378E"/>
    <w:rsid w:val="003B660B"/>
    <w:rsid w:val="003C5F6F"/>
    <w:rsid w:val="0040199B"/>
    <w:rsid w:val="00427912"/>
    <w:rsid w:val="0043167B"/>
    <w:rsid w:val="004427CF"/>
    <w:rsid w:val="00454CBD"/>
    <w:rsid w:val="00470A9E"/>
    <w:rsid w:val="00477147"/>
    <w:rsid w:val="0049145B"/>
    <w:rsid w:val="00491955"/>
    <w:rsid w:val="004974C8"/>
    <w:rsid w:val="004B50B6"/>
    <w:rsid w:val="004E00A2"/>
    <w:rsid w:val="004F6820"/>
    <w:rsid w:val="00523CCC"/>
    <w:rsid w:val="00556777"/>
    <w:rsid w:val="00562D19"/>
    <w:rsid w:val="00570B4C"/>
    <w:rsid w:val="0058156D"/>
    <w:rsid w:val="00582C0A"/>
    <w:rsid w:val="005C188A"/>
    <w:rsid w:val="005F4B64"/>
    <w:rsid w:val="006435BB"/>
    <w:rsid w:val="00647DD4"/>
    <w:rsid w:val="00687D6C"/>
    <w:rsid w:val="006A7A54"/>
    <w:rsid w:val="006D1690"/>
    <w:rsid w:val="006F7CBF"/>
    <w:rsid w:val="007050EE"/>
    <w:rsid w:val="0074123D"/>
    <w:rsid w:val="007525AA"/>
    <w:rsid w:val="007769B0"/>
    <w:rsid w:val="007A3D46"/>
    <w:rsid w:val="007C0F40"/>
    <w:rsid w:val="007D359A"/>
    <w:rsid w:val="007D612E"/>
    <w:rsid w:val="007D6390"/>
    <w:rsid w:val="007E2552"/>
    <w:rsid w:val="008050AD"/>
    <w:rsid w:val="008538A4"/>
    <w:rsid w:val="008608E6"/>
    <w:rsid w:val="00891500"/>
    <w:rsid w:val="0089175B"/>
    <w:rsid w:val="008A2693"/>
    <w:rsid w:val="008A5D4A"/>
    <w:rsid w:val="008E5307"/>
    <w:rsid w:val="008E7354"/>
    <w:rsid w:val="008E7BDE"/>
    <w:rsid w:val="00904A2B"/>
    <w:rsid w:val="0093020E"/>
    <w:rsid w:val="0093340F"/>
    <w:rsid w:val="0095666D"/>
    <w:rsid w:val="009707CA"/>
    <w:rsid w:val="00990BD3"/>
    <w:rsid w:val="00996A95"/>
    <w:rsid w:val="009A23C1"/>
    <w:rsid w:val="009B2A9E"/>
    <w:rsid w:val="009F161C"/>
    <w:rsid w:val="009F6586"/>
    <w:rsid w:val="009F7C6B"/>
    <w:rsid w:val="00A0370D"/>
    <w:rsid w:val="00A369D7"/>
    <w:rsid w:val="00A710C8"/>
    <w:rsid w:val="00A72A35"/>
    <w:rsid w:val="00A852F8"/>
    <w:rsid w:val="00A93C8D"/>
    <w:rsid w:val="00AA0F07"/>
    <w:rsid w:val="00AA3F5D"/>
    <w:rsid w:val="00AB29CF"/>
    <w:rsid w:val="00AD0D4A"/>
    <w:rsid w:val="00AE0CF0"/>
    <w:rsid w:val="00AF733A"/>
    <w:rsid w:val="00B01A36"/>
    <w:rsid w:val="00B17A0E"/>
    <w:rsid w:val="00B36CCB"/>
    <w:rsid w:val="00B64162"/>
    <w:rsid w:val="00B70D72"/>
    <w:rsid w:val="00BA045C"/>
    <w:rsid w:val="00BA228A"/>
    <w:rsid w:val="00BA76CF"/>
    <w:rsid w:val="00BD34B2"/>
    <w:rsid w:val="00BE09AA"/>
    <w:rsid w:val="00BE3107"/>
    <w:rsid w:val="00C45DA1"/>
    <w:rsid w:val="00C51547"/>
    <w:rsid w:val="00C6484B"/>
    <w:rsid w:val="00C66722"/>
    <w:rsid w:val="00CB207F"/>
    <w:rsid w:val="00CB23C7"/>
    <w:rsid w:val="00CE31F8"/>
    <w:rsid w:val="00CF2BCB"/>
    <w:rsid w:val="00CF5982"/>
    <w:rsid w:val="00D372C6"/>
    <w:rsid w:val="00D50BBE"/>
    <w:rsid w:val="00D813A3"/>
    <w:rsid w:val="00D97E1D"/>
    <w:rsid w:val="00DB64F5"/>
    <w:rsid w:val="00E10A01"/>
    <w:rsid w:val="00E4058E"/>
    <w:rsid w:val="00E44280"/>
    <w:rsid w:val="00E46AA8"/>
    <w:rsid w:val="00E74289"/>
    <w:rsid w:val="00EB5C00"/>
    <w:rsid w:val="00EC4984"/>
    <w:rsid w:val="00ED5709"/>
    <w:rsid w:val="00EF204F"/>
    <w:rsid w:val="00EF5C5C"/>
    <w:rsid w:val="00F245B6"/>
    <w:rsid w:val="00F569D6"/>
    <w:rsid w:val="00F74A6F"/>
    <w:rsid w:val="00FB102B"/>
    <w:rsid w:val="00FC165E"/>
    <w:rsid w:val="00FD182A"/>
    <w:rsid w:val="00FD3241"/>
    <w:rsid w:val="00FD501A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24BB"/>
  <w15:docId w15:val="{A30AB786-BE61-4A52-94FE-FC89747F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6097"/>
  </w:style>
  <w:style w:type="paragraph" w:styleId="Cmsor1">
    <w:name w:val="heading 1"/>
    <w:basedOn w:val="Norml"/>
    <w:next w:val="Norml"/>
    <w:link w:val="Cmsor1Char"/>
    <w:uiPriority w:val="9"/>
    <w:qFormat/>
    <w:rsid w:val="00347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0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0E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07429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29C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29C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B29C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F3F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4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81D"/>
  </w:style>
  <w:style w:type="paragraph" w:styleId="llb">
    <w:name w:val="footer"/>
    <w:basedOn w:val="Norml"/>
    <w:link w:val="llbChar"/>
    <w:uiPriority w:val="99"/>
    <w:unhideWhenUsed/>
    <w:rsid w:val="0034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81D"/>
  </w:style>
  <w:style w:type="character" w:customStyle="1" w:styleId="Cmsor1Char">
    <w:name w:val="Címsor 1 Char"/>
    <w:basedOn w:val="Bekezdsalapbettpusa"/>
    <w:link w:val="Cmsor1"/>
    <w:uiPriority w:val="9"/>
    <w:rsid w:val="00347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Web">
    <w:name w:val="Normal (Web)"/>
    <w:basedOn w:val="Norml"/>
    <w:uiPriority w:val="99"/>
    <w:semiHidden/>
    <w:unhideWhenUsed/>
    <w:rsid w:val="00A8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auth">
    <w:name w:val="auth"/>
    <w:basedOn w:val="Norml"/>
    <w:rsid w:val="00A8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B70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B70D72"/>
    <w:rPr>
      <w:rFonts w:ascii="Times New Roman" w:eastAsia="Times New Roman" w:hAnsi="Times New Roman" w:cs="Times New Roman"/>
      <w:szCs w:val="24"/>
      <w:lang w:eastAsia="hu-HU" w:bidi="hu-HU"/>
    </w:rPr>
  </w:style>
  <w:style w:type="table" w:styleId="Rcsostblzat">
    <w:name w:val="Table Grid"/>
    <w:basedOn w:val="Normltblzat"/>
    <w:uiPriority w:val="59"/>
    <w:rsid w:val="003A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itatum.hu/szerzo/Gabriel_Garcia_Marque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15D58C-769B-4FC2-A013-4C8E35C1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6986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mikone</cp:lastModifiedBy>
  <cp:revision>5</cp:revision>
  <cp:lastPrinted>2024-03-14T08:24:00Z</cp:lastPrinted>
  <dcterms:created xsi:type="dcterms:W3CDTF">2024-03-12T13:13:00Z</dcterms:created>
  <dcterms:modified xsi:type="dcterms:W3CDTF">2024-03-14T08:24:00Z</dcterms:modified>
</cp:coreProperties>
</file>