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4EF7B" w14:textId="77777777" w:rsidR="003E2329" w:rsidRDefault="00000000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Balatonföldvár Város Önkormányzata Képviselő-testületének 11/2023. (V. 26.) önkormányzati rendelete</w:t>
      </w:r>
    </w:p>
    <w:p w14:paraId="7B441F6A" w14:textId="77777777" w:rsidR="003E2329" w:rsidRDefault="00000000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Balatonföldvár Város Önkormányzata 2022. évi költségvetéséről szóló 3/2022. (III.1.) önkormányzati rendelet módosításáról</w:t>
      </w:r>
    </w:p>
    <w:p w14:paraId="7F762EA0" w14:textId="77777777" w:rsidR="003E2329" w:rsidRDefault="00000000">
      <w:pPr>
        <w:pStyle w:val="Szvegtrzs"/>
        <w:spacing w:before="220" w:after="0" w:line="240" w:lineRule="auto"/>
        <w:jc w:val="both"/>
      </w:pPr>
      <w:r>
        <w:t>Balatonföldvár Város Önkormányzatának Képviselő-testülete az Alaptörvény 32. cikk (2) bekezdésében meghatározott eredeti jogalkotói hatáskörében, az Alaptörvény 32. cikk (1) bekezdés f) pontjában meghatározott feladatkörében eljárva a következőket rendeli el:</w:t>
      </w:r>
    </w:p>
    <w:p w14:paraId="73E7998C" w14:textId="77777777" w:rsidR="003E2329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14:paraId="16FA7F95" w14:textId="77777777" w:rsidR="003E2329" w:rsidRDefault="00000000">
      <w:pPr>
        <w:pStyle w:val="Szvegtrzs"/>
        <w:spacing w:after="0" w:line="240" w:lineRule="auto"/>
        <w:jc w:val="both"/>
      </w:pPr>
      <w:r>
        <w:t xml:space="preserve">(1) A Balatonföldvár Város Önkormányzata 2022. évi költségvetéséről szóló 3/2022. (III. 1.) önkormányzati rendelet 3. § (1) bekezdés </w:t>
      </w:r>
      <w:proofErr w:type="gramStart"/>
      <w:r>
        <w:t>a)–</w:t>
      </w:r>
      <w:proofErr w:type="gramEnd"/>
      <w:r>
        <w:t>c) pontja helyébe a következő rendelkezések lépnek:</w:t>
      </w:r>
    </w:p>
    <w:p w14:paraId="22FD2403" w14:textId="77777777" w:rsidR="003E2329" w:rsidRDefault="00000000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(A képviselő-testület az önkormányzat 2022. évi költségvetését, egyenlegét)</w:t>
      </w:r>
    </w:p>
    <w:p w14:paraId="645B595C" w14:textId="77777777" w:rsidR="003E2329" w:rsidRDefault="00000000">
      <w:pPr>
        <w:pStyle w:val="Szvegtrzs"/>
        <w:spacing w:after="0" w:line="240" w:lineRule="auto"/>
        <w:ind w:left="580" w:hanging="560"/>
        <w:jc w:val="both"/>
      </w:pPr>
      <w:r>
        <w:t>„</w:t>
      </w:r>
      <w:r>
        <w:rPr>
          <w:i/>
          <w:iCs/>
        </w:rPr>
        <w:t>a)</w:t>
      </w:r>
      <w:r>
        <w:tab/>
        <w:t>1 863 162 ezer Ft tárgyévi költségvetési bevétellel,</w:t>
      </w:r>
    </w:p>
    <w:p w14:paraId="1F800932" w14:textId="77777777" w:rsidR="003E2329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2 946 507 ezer Ft tárgyévi költségvetési kiadással,</w:t>
      </w:r>
    </w:p>
    <w:p w14:paraId="0DED96CA" w14:textId="77777777" w:rsidR="003E2329" w:rsidRDefault="00000000">
      <w:pPr>
        <w:pStyle w:val="Szvegtrzs"/>
        <w:spacing w:after="24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- 1 083 345 ezer Ft tárgyévi költségvetési egyenleggel,”</w:t>
      </w:r>
    </w:p>
    <w:p w14:paraId="6EBE6BC4" w14:textId="77777777" w:rsidR="003E2329" w:rsidRDefault="00000000">
      <w:pPr>
        <w:pStyle w:val="Szvegtrzs"/>
        <w:spacing w:before="240" w:after="0" w:line="240" w:lineRule="auto"/>
        <w:jc w:val="both"/>
      </w:pPr>
      <w:r>
        <w:t>(2) A Balatonföldvár Város Önkormányzata 2022. évi költségvetéséről szóló 3/2022. (III. 1.) önkormányzati rendelet 3. § (1) bekezdés e) pontja helyébe a következő rendelkezés lép:</w:t>
      </w:r>
    </w:p>
    <w:p w14:paraId="1A393ABD" w14:textId="77777777" w:rsidR="003E2329" w:rsidRDefault="00000000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(A képviselő-testület az önkormányzat 2022. évi költségvetését, egyenlegét)</w:t>
      </w:r>
    </w:p>
    <w:p w14:paraId="208F13F1" w14:textId="77777777" w:rsidR="003E2329" w:rsidRDefault="00000000">
      <w:pPr>
        <w:pStyle w:val="Szvegtrzs"/>
        <w:spacing w:after="0" w:line="240" w:lineRule="auto"/>
        <w:ind w:left="580" w:hanging="560"/>
        <w:jc w:val="both"/>
      </w:pPr>
      <w:r>
        <w:t>„</w:t>
      </w:r>
      <w:r>
        <w:rPr>
          <w:i/>
          <w:iCs/>
        </w:rPr>
        <w:t>e)</w:t>
      </w:r>
      <w:r>
        <w:tab/>
        <w:t>1 157 416 ezer Ft finanszírozási bevétellel állapítja meg, amelyből</w:t>
      </w:r>
    </w:p>
    <w:p w14:paraId="2BFCCFA1" w14:textId="77777777" w:rsidR="003E2329" w:rsidRDefault="00000000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ea</w:t>
      </w:r>
      <w:proofErr w:type="spellEnd"/>
      <w:r>
        <w:rPr>
          <w:i/>
          <w:iCs/>
        </w:rPr>
        <w:t>)</w:t>
      </w:r>
      <w:r>
        <w:tab/>
        <w:t>belső forrásból 220 868 ezer Ft a működési maradvány igénybevétele, 574 708 ezer Ft a felhalmozási maradvány igénybevétele és 19 840 ezer Ft az államháztartáson belüli megelőlegezések</w:t>
      </w:r>
    </w:p>
    <w:p w14:paraId="1CB62D7B" w14:textId="77777777" w:rsidR="003E2329" w:rsidRDefault="00000000">
      <w:pPr>
        <w:pStyle w:val="Szvegtrzs"/>
        <w:spacing w:after="240" w:line="240" w:lineRule="auto"/>
        <w:ind w:left="980" w:hanging="400"/>
        <w:jc w:val="both"/>
      </w:pPr>
      <w:r>
        <w:rPr>
          <w:i/>
          <w:iCs/>
        </w:rPr>
        <w:t>eb)</w:t>
      </w:r>
      <w:r>
        <w:tab/>
        <w:t>külső forrásból 342 000 ezer Ft a hitelfelvétel.”</w:t>
      </w:r>
    </w:p>
    <w:p w14:paraId="13FB80EF" w14:textId="77777777" w:rsidR="003E2329" w:rsidRDefault="00000000">
      <w:pPr>
        <w:pStyle w:val="Szvegtrzs"/>
        <w:spacing w:before="240" w:after="0" w:line="240" w:lineRule="auto"/>
        <w:jc w:val="both"/>
      </w:pPr>
      <w:r>
        <w:t xml:space="preserve">(3) A Balatonföldvár Város Önkormányzata 2022. évi költségvetéséről szóló 3/2022. (III. 1.) önkormányzati rendelet 3. § (2) bekezdés </w:t>
      </w:r>
      <w:proofErr w:type="gramStart"/>
      <w:r>
        <w:t>a)–</w:t>
      </w:r>
      <w:proofErr w:type="gramEnd"/>
      <w:r>
        <w:t>c) pontja helyébe a következő rendelkezések lépnek:</w:t>
      </w:r>
    </w:p>
    <w:p w14:paraId="328DFB9C" w14:textId="77777777" w:rsidR="003E2329" w:rsidRDefault="00000000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(Működési célú egyenlegét az alábbiak szerint állapítja meg:)</w:t>
      </w:r>
    </w:p>
    <w:p w14:paraId="0BFA5EA6" w14:textId="77777777" w:rsidR="003E2329" w:rsidRDefault="00000000">
      <w:pPr>
        <w:pStyle w:val="Szvegtrzs"/>
        <w:spacing w:after="0" w:line="240" w:lineRule="auto"/>
        <w:ind w:left="580" w:hanging="560"/>
        <w:jc w:val="both"/>
      </w:pPr>
      <w:r>
        <w:t>„</w:t>
      </w:r>
      <w:r>
        <w:rPr>
          <w:i/>
          <w:iCs/>
        </w:rPr>
        <w:t>a)</w:t>
      </w:r>
      <w:r>
        <w:tab/>
        <w:t>a működési költségvetési bevételeit 1 180 370 ezer Ft-ban</w:t>
      </w:r>
    </w:p>
    <w:p w14:paraId="1F0DCB04" w14:textId="77777777" w:rsidR="003E2329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 működési költségvetési kiadásait 1 369 580 ezer Ft-ban ebből</w:t>
      </w:r>
    </w:p>
    <w:p w14:paraId="6F322195" w14:textId="77777777" w:rsidR="003E2329" w:rsidRDefault="00000000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ba</w:t>
      </w:r>
      <w:proofErr w:type="spellEnd"/>
      <w:r>
        <w:rPr>
          <w:i/>
          <w:iCs/>
        </w:rPr>
        <w:t>)</w:t>
      </w:r>
      <w:r>
        <w:tab/>
        <w:t>a személyi juttatások kiadásait 267 965 ezer Ft-ban</w:t>
      </w:r>
    </w:p>
    <w:p w14:paraId="713F35C1" w14:textId="77777777" w:rsidR="003E2329" w:rsidRDefault="00000000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bb</w:t>
      </w:r>
      <w:proofErr w:type="spellEnd"/>
      <w:r>
        <w:rPr>
          <w:i/>
          <w:iCs/>
        </w:rPr>
        <w:t>)</w:t>
      </w:r>
      <w:r>
        <w:tab/>
        <w:t>a munkaadókat terhelő járulékokat 35 143 ezer Ft-ban</w:t>
      </w:r>
    </w:p>
    <w:p w14:paraId="20FE2B38" w14:textId="77777777" w:rsidR="003E2329" w:rsidRDefault="00000000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bc</w:t>
      </w:r>
      <w:proofErr w:type="spellEnd"/>
      <w:r>
        <w:rPr>
          <w:i/>
          <w:iCs/>
        </w:rPr>
        <w:t>)</w:t>
      </w:r>
      <w:r>
        <w:tab/>
        <w:t>a dologi kiadásokat 447 639 ezer Ft-ban</w:t>
      </w:r>
    </w:p>
    <w:p w14:paraId="51CCD1CB" w14:textId="77777777" w:rsidR="003E2329" w:rsidRDefault="00000000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bd</w:t>
      </w:r>
      <w:proofErr w:type="spellEnd"/>
      <w:r>
        <w:rPr>
          <w:i/>
          <w:iCs/>
        </w:rPr>
        <w:t>)</w:t>
      </w:r>
      <w:r>
        <w:tab/>
        <w:t>az ellátottak pénzbeli juttatásait 11 408 ezer Ft-ban</w:t>
      </w:r>
    </w:p>
    <w:p w14:paraId="39993968" w14:textId="77777777" w:rsidR="003E2329" w:rsidRDefault="00000000">
      <w:pPr>
        <w:pStyle w:val="Szvegtrzs"/>
        <w:spacing w:after="0" w:line="240" w:lineRule="auto"/>
        <w:ind w:left="980" w:hanging="400"/>
        <w:jc w:val="both"/>
      </w:pPr>
      <w:r>
        <w:rPr>
          <w:i/>
          <w:iCs/>
        </w:rPr>
        <w:t>be)</w:t>
      </w:r>
      <w:r>
        <w:tab/>
        <w:t>az egyéb működési célú kiadásokat 607 425 ezer Ft-ban, ebből a működési célú pénzeszközátadásokat 488 104 ezer Ft-ban, a működési célú általános tartalékot 119 321 ezer Ft-ban</w:t>
      </w:r>
    </w:p>
    <w:p w14:paraId="463C0A65" w14:textId="77777777" w:rsidR="003E2329" w:rsidRDefault="00000000">
      <w:pPr>
        <w:pStyle w:val="Szvegtrzs"/>
        <w:spacing w:after="24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a működési költségvetési egyenlegét - 189 210 ezer Ft összegben állapítja meg.”</w:t>
      </w:r>
    </w:p>
    <w:p w14:paraId="0867A6B4" w14:textId="77777777" w:rsidR="003E2329" w:rsidRDefault="00000000">
      <w:pPr>
        <w:pStyle w:val="Szvegtrzs"/>
        <w:spacing w:before="240" w:after="0" w:line="240" w:lineRule="auto"/>
        <w:jc w:val="both"/>
      </w:pPr>
      <w:r>
        <w:t xml:space="preserve">(4) A Balatonföldvár Város Önkormányzata 2022. évi költségvetéséről szóló 3/2022. (III. 1.) önkormányzati rendelet 3. § (3) bekezdés b) pont </w:t>
      </w:r>
      <w:proofErr w:type="spellStart"/>
      <w:r>
        <w:t>ba</w:t>
      </w:r>
      <w:proofErr w:type="spellEnd"/>
      <w:r>
        <w:t>) alpontja helyébe a következő rendelkezés lép:</w:t>
      </w:r>
    </w:p>
    <w:p w14:paraId="0B72EAFC" w14:textId="77777777" w:rsidR="003E2329" w:rsidRDefault="00000000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lastRenderedPageBreak/>
        <w:t>(Felhalmozási célú egyenlegét az alábbiak szerint állapítja meg:</w:t>
      </w:r>
      <w:r>
        <w:rPr>
          <w:i/>
          <w:iCs/>
        </w:rPr>
        <w:tab/>
        <w:t xml:space="preserve"> </w:t>
      </w:r>
      <w:r>
        <w:rPr>
          <w:i/>
          <w:iCs/>
        </w:rPr>
        <w:br/>
        <w:t>a felhalmozási költségvetési kiadásait 1 576 927 ezer Ft-ban ebből)</w:t>
      </w:r>
    </w:p>
    <w:p w14:paraId="52AD83BD" w14:textId="77777777" w:rsidR="003E2329" w:rsidRDefault="00000000">
      <w:pPr>
        <w:pStyle w:val="Szvegtrzs"/>
        <w:spacing w:after="240" w:line="240" w:lineRule="auto"/>
        <w:ind w:left="980" w:hanging="400"/>
        <w:jc w:val="both"/>
      </w:pPr>
      <w:r>
        <w:t>„</w:t>
      </w:r>
      <w:proofErr w:type="spellStart"/>
      <w:r>
        <w:rPr>
          <w:i/>
          <w:iCs/>
        </w:rPr>
        <w:t>ba</w:t>
      </w:r>
      <w:proofErr w:type="spellEnd"/>
      <w:r>
        <w:rPr>
          <w:i/>
          <w:iCs/>
        </w:rPr>
        <w:t>)</w:t>
      </w:r>
      <w:r>
        <w:tab/>
        <w:t>a beruházások összegét 447 485 ezer Ft-ban”</w:t>
      </w:r>
    </w:p>
    <w:p w14:paraId="65A3BA5B" w14:textId="77777777" w:rsidR="003E2329" w:rsidRDefault="00000000">
      <w:pPr>
        <w:pStyle w:val="Szvegtrzs"/>
        <w:spacing w:before="240" w:after="0" w:line="240" w:lineRule="auto"/>
        <w:jc w:val="both"/>
      </w:pPr>
      <w:r>
        <w:t xml:space="preserve">(5) A Balatonföldvár Város Önkormányzata 2022. évi költségvetéséről szóló 3/2022. (III. 1.) önkormányzati rendelet 3. § (3) bekezdés b) pont </w:t>
      </w:r>
      <w:proofErr w:type="spellStart"/>
      <w:r>
        <w:t>bc</w:t>
      </w:r>
      <w:proofErr w:type="spellEnd"/>
      <w:r>
        <w:t>) alpontja helyébe a következő rendelkezés lép:</w:t>
      </w:r>
    </w:p>
    <w:p w14:paraId="553126F3" w14:textId="77777777" w:rsidR="003E2329" w:rsidRDefault="00000000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(Felhalmozási célú egyenlegét az alábbiak szerint állapítja meg:</w:t>
      </w:r>
      <w:r>
        <w:rPr>
          <w:i/>
          <w:iCs/>
        </w:rPr>
        <w:tab/>
        <w:t xml:space="preserve"> </w:t>
      </w:r>
      <w:r>
        <w:rPr>
          <w:i/>
          <w:iCs/>
        </w:rPr>
        <w:br/>
        <w:t>a felhalmozási költségvetési kiadásait 1 576 927 ezer Ft-ban ebből)</w:t>
      </w:r>
    </w:p>
    <w:p w14:paraId="59B015B6" w14:textId="77777777" w:rsidR="003E2329" w:rsidRDefault="00000000">
      <w:pPr>
        <w:pStyle w:val="Szvegtrzs"/>
        <w:spacing w:after="240" w:line="240" w:lineRule="auto"/>
        <w:ind w:left="980" w:hanging="400"/>
        <w:jc w:val="both"/>
      </w:pPr>
      <w:r>
        <w:t>„</w:t>
      </w:r>
      <w:proofErr w:type="spellStart"/>
      <w:r>
        <w:rPr>
          <w:i/>
          <w:iCs/>
        </w:rPr>
        <w:t>bc</w:t>
      </w:r>
      <w:proofErr w:type="spellEnd"/>
      <w:r>
        <w:rPr>
          <w:i/>
          <w:iCs/>
        </w:rPr>
        <w:t>)</w:t>
      </w:r>
      <w:r>
        <w:tab/>
        <w:t>az egyéb felhalmozási célú kiadások összegét 258 631 ezer Ft-ban, ebből a felhalmozási célú tartalékot 258 269 ezer Ft-ban”</w:t>
      </w:r>
    </w:p>
    <w:p w14:paraId="533DD45D" w14:textId="77777777" w:rsidR="003E2329" w:rsidRDefault="00000000">
      <w:pPr>
        <w:pStyle w:val="Szvegtrzs"/>
        <w:spacing w:before="240" w:after="0" w:line="240" w:lineRule="auto"/>
        <w:jc w:val="both"/>
      </w:pPr>
      <w:r>
        <w:t>(6) A Balatonföldvár Város Önkormányzata 2022. évi költségvetéséről szóló 3/2022. (III. 1.) önkormányzati rendelet 3. § (4) bekezdés a) pontja helyébe a következő rendelkezés lép:</w:t>
      </w:r>
    </w:p>
    <w:p w14:paraId="0608C72F" w14:textId="77777777" w:rsidR="003E2329" w:rsidRDefault="00000000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(Finanszírozási célú bevételeit és kiadásait az alábbiak szerint állapítja meg:)</w:t>
      </w:r>
    </w:p>
    <w:p w14:paraId="19CE0FEC" w14:textId="77777777" w:rsidR="003E2329" w:rsidRDefault="00000000">
      <w:pPr>
        <w:pStyle w:val="Szvegtrzs"/>
        <w:spacing w:after="0" w:line="240" w:lineRule="auto"/>
        <w:ind w:left="580" w:hanging="560"/>
        <w:jc w:val="both"/>
      </w:pPr>
      <w:r>
        <w:t>„</w:t>
      </w:r>
      <w:r>
        <w:rPr>
          <w:i/>
          <w:iCs/>
        </w:rPr>
        <w:t>a)</w:t>
      </w:r>
      <w:r>
        <w:tab/>
        <w:t>a finanszírozási célú műveletek bevételét 1 157 416 ezer Ft-ban ebből</w:t>
      </w:r>
    </w:p>
    <w:p w14:paraId="11458CE8" w14:textId="77777777" w:rsidR="003E2329" w:rsidRDefault="00000000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aa</w:t>
      </w:r>
      <w:proofErr w:type="spellEnd"/>
      <w:r>
        <w:rPr>
          <w:i/>
          <w:iCs/>
        </w:rPr>
        <w:t>)</w:t>
      </w:r>
      <w:r>
        <w:tab/>
        <w:t>a működést szolgáló finanszírozási célú műveletek bevételét 240 708 ezer Ft-ban</w:t>
      </w:r>
    </w:p>
    <w:p w14:paraId="343B4E4A" w14:textId="77777777" w:rsidR="003E2329" w:rsidRDefault="00000000">
      <w:pPr>
        <w:pStyle w:val="Szvegtrzs"/>
        <w:spacing w:after="240" w:line="240" w:lineRule="auto"/>
        <w:ind w:left="980" w:hanging="400"/>
        <w:jc w:val="both"/>
      </w:pPr>
      <w:r>
        <w:rPr>
          <w:i/>
          <w:iCs/>
        </w:rPr>
        <w:t>ab)</w:t>
      </w:r>
      <w:r>
        <w:tab/>
        <w:t>a felhalmozást szolgáló finanszírozási célú műveletek bevételét 916 708 ezer Ft-ban”</w:t>
      </w:r>
    </w:p>
    <w:p w14:paraId="62373496" w14:textId="77777777" w:rsidR="003E2329" w:rsidRDefault="00000000">
      <w:pPr>
        <w:pStyle w:val="Szvegtrzs"/>
        <w:spacing w:before="240" w:after="0" w:line="240" w:lineRule="auto"/>
        <w:jc w:val="both"/>
      </w:pPr>
      <w:r>
        <w:t>(7) A Balatonföldvár Város Önkormányzata 2022. évi költségvetéséről szóló 3/2022. (III. 1.) önkormányzati rendelet 3. § (4) bekezdés c) pontja helyébe a következő rendelkezés lép:</w:t>
      </w:r>
    </w:p>
    <w:p w14:paraId="7AE9582C" w14:textId="77777777" w:rsidR="003E2329" w:rsidRDefault="00000000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(Finanszírozási célú bevételeit és kiadásait az alábbiak szerint állapítja meg:)</w:t>
      </w:r>
    </w:p>
    <w:p w14:paraId="64E88F96" w14:textId="77777777" w:rsidR="003E2329" w:rsidRDefault="00000000">
      <w:pPr>
        <w:pStyle w:val="Szvegtrzs"/>
        <w:spacing w:after="240" w:line="240" w:lineRule="auto"/>
        <w:ind w:left="580" w:hanging="560"/>
        <w:jc w:val="both"/>
      </w:pPr>
      <w:r>
        <w:t>„</w:t>
      </w:r>
      <w:r>
        <w:rPr>
          <w:i/>
          <w:iCs/>
        </w:rPr>
        <w:t>c)</w:t>
      </w:r>
      <w:r>
        <w:tab/>
        <w:t>a finanszírozási célú műveletek egyenlegét 1 083 345 ezer Ft-ban állapítja meg.”</w:t>
      </w:r>
    </w:p>
    <w:p w14:paraId="48D95438" w14:textId="77777777" w:rsidR="003E2329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14:paraId="5480C34E" w14:textId="77777777" w:rsidR="003E2329" w:rsidRDefault="00000000">
      <w:pPr>
        <w:pStyle w:val="Szvegtrzs"/>
        <w:spacing w:after="0" w:line="240" w:lineRule="auto"/>
        <w:jc w:val="both"/>
      </w:pPr>
      <w:r>
        <w:t>A Balatonföldvár Város Önkormányzata 2022. évi költségvetéséről szóló 3/2022. (III. 1.) önkormányzati rendelet 7. § (1) bekezdés a) és b) pontja helyébe a következő rendelkezések lépnek:</w:t>
      </w:r>
    </w:p>
    <w:p w14:paraId="6AD174CE" w14:textId="77777777" w:rsidR="003E2329" w:rsidRDefault="00000000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(A képviselő-testület az önkormányzat)</w:t>
      </w:r>
    </w:p>
    <w:p w14:paraId="007AEB24" w14:textId="77777777" w:rsidR="003E2329" w:rsidRDefault="00000000">
      <w:pPr>
        <w:pStyle w:val="Szvegtrzs"/>
        <w:spacing w:after="0" w:line="240" w:lineRule="auto"/>
        <w:ind w:left="580" w:hanging="560"/>
        <w:jc w:val="both"/>
      </w:pPr>
      <w:r>
        <w:t>„</w:t>
      </w:r>
      <w:r>
        <w:rPr>
          <w:i/>
          <w:iCs/>
        </w:rPr>
        <w:t>a)</w:t>
      </w:r>
      <w:r>
        <w:tab/>
        <w:t>működési célú tartalékát 119 321 ezer Ft összegben,</w:t>
      </w:r>
    </w:p>
    <w:p w14:paraId="069B7190" w14:textId="77777777" w:rsidR="003E2329" w:rsidRDefault="00000000">
      <w:pPr>
        <w:pStyle w:val="Szvegtrzs"/>
        <w:spacing w:after="24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felhalmozási célú tartalékát 258 269 ezer Ft-ban hagyja jóvá.”</w:t>
      </w:r>
    </w:p>
    <w:p w14:paraId="14605E9C" w14:textId="77777777" w:rsidR="003E2329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3. §</w:t>
      </w:r>
    </w:p>
    <w:p w14:paraId="501A359C" w14:textId="77777777" w:rsidR="003E2329" w:rsidRDefault="00000000">
      <w:pPr>
        <w:pStyle w:val="Szvegtrzs"/>
        <w:spacing w:after="0" w:line="240" w:lineRule="auto"/>
        <w:jc w:val="both"/>
      </w:pPr>
      <w:r>
        <w:t>(1) A Balatonföldvár Város Önkormányzata 2022. évi költségvetéséről szóló 3/2022. (III. 1.) önkormányzati rendelet 1. melléklete helyébe az 1. melléklet lép.</w:t>
      </w:r>
    </w:p>
    <w:p w14:paraId="18877F51" w14:textId="77777777" w:rsidR="003E2329" w:rsidRDefault="00000000">
      <w:pPr>
        <w:pStyle w:val="Szvegtrzs"/>
        <w:spacing w:before="240" w:after="0" w:line="240" w:lineRule="auto"/>
        <w:jc w:val="both"/>
      </w:pPr>
      <w:r>
        <w:t>(2) A Balatonföldvár Város Önkormányzata 2022. évi költségvetéséről szóló 3/2022. (III. 1.) önkormányzati rendelet 2. melléklete helyébe a 2. melléklet lép.</w:t>
      </w:r>
    </w:p>
    <w:p w14:paraId="212C03B8" w14:textId="77777777" w:rsidR="003E2329" w:rsidRDefault="00000000">
      <w:pPr>
        <w:pStyle w:val="Szvegtrzs"/>
        <w:spacing w:before="240" w:after="0" w:line="240" w:lineRule="auto"/>
        <w:jc w:val="both"/>
      </w:pPr>
      <w:r>
        <w:t>(3) A Balatonföldvár Város Önkormányzata 2022. évi költségvetéséről szóló 3/2022. (III. 1.) önkormányzati rendelet 3. melléklete helyébe a 3. melléklet lép.</w:t>
      </w:r>
    </w:p>
    <w:p w14:paraId="309773A6" w14:textId="77777777" w:rsidR="003E2329" w:rsidRDefault="00000000">
      <w:pPr>
        <w:pStyle w:val="Szvegtrzs"/>
        <w:spacing w:before="240" w:after="0" w:line="240" w:lineRule="auto"/>
        <w:jc w:val="both"/>
      </w:pPr>
      <w:r>
        <w:t>(4) A Balatonföldvár Város Önkormányzata 2022. évi költségvetéséről szóló 3/2022. (III. 1.) önkormányzati rendelet 4. melléklete helyébe a 4. melléklet lép.</w:t>
      </w:r>
    </w:p>
    <w:p w14:paraId="3D3C7DEC" w14:textId="77777777" w:rsidR="003E2329" w:rsidRDefault="00000000">
      <w:pPr>
        <w:pStyle w:val="Szvegtrzs"/>
        <w:spacing w:before="240" w:after="0" w:line="240" w:lineRule="auto"/>
        <w:jc w:val="both"/>
      </w:pPr>
      <w:r>
        <w:t>(5) A Balatonföldvár Város Önkormányzata 2022. évi költségvetéséről szóló 3/2022. (III. 1.) önkormányzati rendelet 5. melléklete helyébe az 5. melléklet lép.</w:t>
      </w:r>
    </w:p>
    <w:p w14:paraId="54B79FAC" w14:textId="77777777" w:rsidR="003E2329" w:rsidRDefault="00000000">
      <w:pPr>
        <w:pStyle w:val="Szvegtrzs"/>
        <w:spacing w:before="240" w:after="0" w:line="240" w:lineRule="auto"/>
        <w:jc w:val="both"/>
      </w:pPr>
      <w:r>
        <w:lastRenderedPageBreak/>
        <w:t>(6) A Balatonföldvár Város Önkormányzata 2022. évi költségvetéséről szóló 3/2022. (III. 1.) önkormányzati rendelet 6. melléklete helyébe a 6. melléklet lép.</w:t>
      </w:r>
    </w:p>
    <w:p w14:paraId="23757AA1" w14:textId="77777777" w:rsidR="003E2329" w:rsidRDefault="00000000">
      <w:pPr>
        <w:pStyle w:val="Szvegtrzs"/>
        <w:spacing w:before="240" w:after="0" w:line="240" w:lineRule="auto"/>
        <w:jc w:val="both"/>
      </w:pPr>
      <w:r>
        <w:t>(7) A Balatonföldvár Város Önkormányzata 2022. évi költségvetéséről szóló 3/2022. (III. 1.) önkormányzati rendelet 7. melléklete helyébe a 7. melléklet lép.</w:t>
      </w:r>
    </w:p>
    <w:p w14:paraId="6CEE309A" w14:textId="77777777" w:rsidR="003E2329" w:rsidRDefault="00000000">
      <w:pPr>
        <w:pStyle w:val="Szvegtrzs"/>
        <w:spacing w:before="240" w:after="0" w:line="240" w:lineRule="auto"/>
        <w:jc w:val="both"/>
      </w:pPr>
      <w:r>
        <w:t>(8) A Balatonföldvár Város Önkormányzata 2022. évi költségvetéséről szóló 3/2022. (III. 1.) önkormányzati rendelet 8. melléklete helyébe a 8. melléklet lép.</w:t>
      </w:r>
    </w:p>
    <w:p w14:paraId="08CB740B" w14:textId="77777777" w:rsidR="003E2329" w:rsidRDefault="00000000">
      <w:pPr>
        <w:pStyle w:val="Szvegtrzs"/>
        <w:spacing w:before="240" w:after="0" w:line="240" w:lineRule="auto"/>
        <w:jc w:val="both"/>
      </w:pPr>
      <w:r>
        <w:t>(9) A Balatonföldvár Város Önkormányzata 2022. évi költségvetéséről szóló 3/2022. (III. 1.) önkormányzati rendelet 9. melléklete helyébe a 9. melléklet lép.</w:t>
      </w:r>
    </w:p>
    <w:p w14:paraId="002F7349" w14:textId="77777777" w:rsidR="003E2329" w:rsidRDefault="00000000">
      <w:pPr>
        <w:pStyle w:val="Szvegtrzs"/>
        <w:spacing w:before="240" w:after="0" w:line="240" w:lineRule="auto"/>
        <w:jc w:val="both"/>
      </w:pPr>
      <w:r>
        <w:t>(10) A Balatonföldvár Város Önkormányzata 2022. évi költségvetéséről szóló 3/2022. (III. 1.) önkormányzati rendelet 10. melléklete helyébe a 10. melléklet lép.</w:t>
      </w:r>
    </w:p>
    <w:p w14:paraId="37666E38" w14:textId="77777777" w:rsidR="003E2329" w:rsidRDefault="00000000">
      <w:pPr>
        <w:pStyle w:val="Szvegtrzs"/>
        <w:spacing w:before="240" w:after="0" w:line="240" w:lineRule="auto"/>
        <w:jc w:val="both"/>
      </w:pPr>
      <w:r>
        <w:t>(11) A Balatonföldvár Város Önkormányzata 2022. évi költségvetéséről szóló 3/2022. (III. 1.) önkormányzati rendelet 11. melléklete helyébe a 11. melléklet lép.</w:t>
      </w:r>
    </w:p>
    <w:p w14:paraId="6F9F24BF" w14:textId="77777777" w:rsidR="003E2329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4. §</w:t>
      </w:r>
    </w:p>
    <w:p w14:paraId="7607A075" w14:textId="77777777" w:rsidR="00A90080" w:rsidRDefault="00000000">
      <w:pPr>
        <w:pStyle w:val="Szvegtrzs"/>
        <w:spacing w:after="0" w:line="240" w:lineRule="auto"/>
        <w:jc w:val="both"/>
      </w:pPr>
      <w:r>
        <w:t>Ez a rendelet a kihirdetését követő napon lép hatályba.</w:t>
      </w:r>
    </w:p>
    <w:p w14:paraId="4751A9C6" w14:textId="1DA3923B" w:rsidR="003E2329" w:rsidRDefault="003E2329">
      <w:pPr>
        <w:pStyle w:val="Szvegtrzs"/>
        <w:spacing w:after="0" w:line="240" w:lineRule="auto"/>
        <w:jc w:val="both"/>
      </w:pPr>
    </w:p>
    <w:p w14:paraId="1C6B6CA9" w14:textId="77777777" w:rsidR="00A90080" w:rsidRDefault="00A90080">
      <w:pPr>
        <w:pStyle w:val="Szvegtrzs"/>
        <w:spacing w:after="0" w:line="240" w:lineRule="auto"/>
        <w:jc w:val="both"/>
      </w:pPr>
    </w:p>
    <w:p w14:paraId="53C1CAF8" w14:textId="77777777" w:rsidR="00A90080" w:rsidRDefault="00A90080">
      <w:pPr>
        <w:pStyle w:val="Szvegtrzs"/>
        <w:spacing w:after="0" w:line="240" w:lineRule="auto"/>
        <w:jc w:val="both"/>
      </w:pPr>
    </w:p>
    <w:p w14:paraId="3C7A354C" w14:textId="0135997C" w:rsidR="00A90080" w:rsidRDefault="00A90080" w:rsidP="00A90080">
      <w:pPr>
        <w:rPr>
          <w:b/>
        </w:rPr>
      </w:pPr>
      <w:r>
        <w:t xml:space="preserve">Balatonföldvár, 2023. május </w:t>
      </w:r>
      <w:r w:rsidR="00FC5457">
        <w:t>25.</w:t>
      </w:r>
    </w:p>
    <w:p w14:paraId="375B76BB" w14:textId="77777777" w:rsidR="00A90080" w:rsidRDefault="00A90080" w:rsidP="00A90080">
      <w:pPr>
        <w:rPr>
          <w:b/>
        </w:rPr>
      </w:pPr>
    </w:p>
    <w:p w14:paraId="4AE6C0C5" w14:textId="77777777" w:rsidR="00A90080" w:rsidRDefault="00A90080" w:rsidP="00A90080">
      <w:pPr>
        <w:rPr>
          <w:b/>
        </w:rPr>
      </w:pPr>
    </w:p>
    <w:p w14:paraId="117E216F" w14:textId="2A3C0947" w:rsidR="00A90080" w:rsidRPr="005251BF" w:rsidRDefault="00A90080" w:rsidP="00A90080">
      <w:pPr>
        <w:tabs>
          <w:tab w:val="center" w:pos="1620"/>
          <w:tab w:val="center" w:pos="7380"/>
        </w:tabs>
        <w:jc w:val="both"/>
        <w:rPr>
          <w:b/>
        </w:rPr>
      </w:pPr>
      <w:r>
        <w:tab/>
      </w:r>
      <w:proofErr w:type="spellStart"/>
      <w:r>
        <w:t>Holovits</w:t>
      </w:r>
      <w:proofErr w:type="spellEnd"/>
      <w:r>
        <w:t xml:space="preserve"> György Huba</w:t>
      </w:r>
      <w:r w:rsidRPr="008E0832">
        <w:rPr>
          <w:color w:val="000000"/>
        </w:rPr>
        <w:tab/>
      </w:r>
      <w:r>
        <w:rPr>
          <w:color w:val="000000"/>
        </w:rPr>
        <w:t>dr. Törőcsik Gabriella</w:t>
      </w:r>
    </w:p>
    <w:p w14:paraId="2ED546F6" w14:textId="77777777" w:rsidR="00A90080" w:rsidRPr="005251BF" w:rsidRDefault="00A90080" w:rsidP="00A90080">
      <w:pPr>
        <w:tabs>
          <w:tab w:val="center" w:pos="1701"/>
          <w:tab w:val="center" w:pos="7371"/>
        </w:tabs>
      </w:pPr>
      <w:r>
        <w:t xml:space="preserve">                </w:t>
      </w:r>
      <w:r w:rsidRPr="005251BF">
        <w:t>polgármester</w:t>
      </w:r>
      <w:r w:rsidRPr="005251BF">
        <w:tab/>
        <w:t>jegyző</w:t>
      </w:r>
    </w:p>
    <w:p w14:paraId="47102894" w14:textId="77777777" w:rsidR="00A90080" w:rsidRDefault="00A90080" w:rsidP="00A90080">
      <w:pPr>
        <w:pStyle w:val="Szvegtrzs2"/>
      </w:pPr>
    </w:p>
    <w:p w14:paraId="51F18E1B" w14:textId="20BBE145" w:rsidR="00A90080" w:rsidRPr="00480083" w:rsidRDefault="00A90080" w:rsidP="00A90080">
      <w:pPr>
        <w:tabs>
          <w:tab w:val="center" w:pos="1620"/>
          <w:tab w:val="center" w:pos="7380"/>
        </w:tabs>
        <w:jc w:val="both"/>
        <w:rPr>
          <w:color w:val="000000"/>
        </w:rPr>
      </w:pPr>
      <w:r w:rsidRPr="00480083">
        <w:rPr>
          <w:color w:val="000000"/>
        </w:rPr>
        <w:t>Kihirdetve: a Balatonföldvári Közös Önkormányzati Hivatal hirdetőtábláján 15 napra elhelyezett hirdetménnyel 202</w:t>
      </w:r>
      <w:r>
        <w:rPr>
          <w:color w:val="000000"/>
        </w:rPr>
        <w:t>3</w:t>
      </w:r>
      <w:r w:rsidRPr="00480083">
        <w:rPr>
          <w:color w:val="000000"/>
        </w:rPr>
        <w:t xml:space="preserve">. </w:t>
      </w:r>
      <w:r>
        <w:rPr>
          <w:color w:val="000000"/>
        </w:rPr>
        <w:t>május 26.</w:t>
      </w:r>
      <w:r w:rsidRPr="00480083">
        <w:rPr>
          <w:color w:val="000000"/>
        </w:rPr>
        <w:t xml:space="preserve"> napján.</w:t>
      </w:r>
    </w:p>
    <w:p w14:paraId="3AE58191" w14:textId="77777777" w:rsidR="00A90080" w:rsidRPr="00480083" w:rsidRDefault="00A90080" w:rsidP="00A90080">
      <w:pPr>
        <w:tabs>
          <w:tab w:val="center" w:pos="1620"/>
          <w:tab w:val="center" w:pos="7380"/>
        </w:tabs>
        <w:jc w:val="both"/>
        <w:rPr>
          <w:color w:val="000000"/>
        </w:rPr>
      </w:pPr>
    </w:p>
    <w:p w14:paraId="11A876C3" w14:textId="77777777" w:rsidR="00A90080" w:rsidRPr="00480083" w:rsidRDefault="00A90080" w:rsidP="00A90080">
      <w:pPr>
        <w:tabs>
          <w:tab w:val="center" w:pos="1620"/>
          <w:tab w:val="center" w:pos="7380"/>
        </w:tabs>
        <w:jc w:val="both"/>
        <w:rPr>
          <w:color w:val="000000"/>
        </w:rPr>
      </w:pPr>
    </w:p>
    <w:p w14:paraId="06E0DD93" w14:textId="77777777" w:rsidR="00A90080" w:rsidRPr="00480083" w:rsidRDefault="00A90080" w:rsidP="00A90080">
      <w:pPr>
        <w:tabs>
          <w:tab w:val="center" w:pos="1620"/>
          <w:tab w:val="center" w:pos="7380"/>
        </w:tabs>
        <w:jc w:val="both"/>
        <w:rPr>
          <w:color w:val="000000"/>
        </w:rPr>
      </w:pPr>
      <w:r w:rsidRPr="00480083">
        <w:rPr>
          <w:color w:val="000000"/>
        </w:rPr>
        <w:tab/>
      </w:r>
      <w:r w:rsidRPr="00480083">
        <w:rPr>
          <w:color w:val="000000"/>
        </w:rPr>
        <w:tab/>
      </w:r>
      <w:r>
        <w:rPr>
          <w:color w:val="000000"/>
        </w:rPr>
        <w:t>dr. Törőcsik Gabriella</w:t>
      </w:r>
    </w:p>
    <w:p w14:paraId="7BA115DC" w14:textId="77777777" w:rsidR="00A90080" w:rsidRDefault="00A90080" w:rsidP="00A90080">
      <w:pPr>
        <w:tabs>
          <w:tab w:val="center" w:pos="1620"/>
          <w:tab w:val="center" w:pos="7380"/>
        </w:tabs>
        <w:jc w:val="both"/>
      </w:pPr>
      <w:r w:rsidRPr="00480083">
        <w:rPr>
          <w:color w:val="000000"/>
        </w:rPr>
        <w:tab/>
      </w:r>
      <w:r w:rsidRPr="00480083">
        <w:rPr>
          <w:color w:val="000000"/>
        </w:rPr>
        <w:tab/>
        <w:t>jegyző</w:t>
      </w:r>
    </w:p>
    <w:p w14:paraId="77FFA67D" w14:textId="77777777" w:rsidR="00A90080" w:rsidRDefault="00A90080">
      <w:pPr>
        <w:pStyle w:val="Szvegtrzs"/>
        <w:spacing w:after="0" w:line="240" w:lineRule="auto"/>
        <w:jc w:val="both"/>
      </w:pPr>
    </w:p>
    <w:sectPr w:rsidR="00A90080">
      <w:footerReference w:type="default" r:id="rId7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A983A" w14:textId="77777777" w:rsidR="00DB214F" w:rsidRDefault="00DB214F">
      <w:r>
        <w:separator/>
      </w:r>
    </w:p>
  </w:endnote>
  <w:endnote w:type="continuationSeparator" w:id="0">
    <w:p w14:paraId="154B20AB" w14:textId="77777777" w:rsidR="00DB214F" w:rsidRDefault="00DB2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2A5D5" w14:textId="77777777" w:rsidR="003E2329" w:rsidRDefault="00000000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BEB36" w14:textId="77777777" w:rsidR="00DB214F" w:rsidRDefault="00DB214F">
      <w:r>
        <w:separator/>
      </w:r>
    </w:p>
  </w:footnote>
  <w:footnote w:type="continuationSeparator" w:id="0">
    <w:p w14:paraId="565AB6CB" w14:textId="77777777" w:rsidR="00DB214F" w:rsidRDefault="00DB21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966C56"/>
    <w:multiLevelType w:val="multilevel"/>
    <w:tmpl w:val="F4A03A76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03315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329"/>
    <w:rsid w:val="00087565"/>
    <w:rsid w:val="001F210E"/>
    <w:rsid w:val="003E2329"/>
    <w:rsid w:val="006D3BF3"/>
    <w:rsid w:val="00A90080"/>
    <w:rsid w:val="00C0007E"/>
    <w:rsid w:val="00DB214F"/>
    <w:rsid w:val="00FC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03452"/>
  <w15:docId w15:val="{E436141B-7F16-4DF1-856D-096D4B886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A90080"/>
    <w:pPr>
      <w:spacing w:after="120" w:line="480" w:lineRule="auto"/>
    </w:pPr>
    <w:rPr>
      <w:rFonts w:cs="Mangal"/>
      <w:szCs w:val="21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A90080"/>
    <w:rPr>
      <w:rFonts w:ascii="Times New Roman" w:hAnsi="Times New Roman" w:cs="Mangal"/>
      <w:szCs w:val="21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819</Words>
  <Characters>5657</Characters>
  <Application>Microsoft Office Word</Application>
  <DocSecurity>0</DocSecurity>
  <Lines>47</Lines>
  <Paragraphs>12</Paragraphs>
  <ScaleCrop>false</ScaleCrop>
  <Company/>
  <LinksUpToDate>false</LinksUpToDate>
  <CharactersWithSpaces>6464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MagorineA</dc:creator>
  <dc:description/>
  <cp:lastModifiedBy>mikone</cp:lastModifiedBy>
  <cp:revision>6</cp:revision>
  <cp:lastPrinted>2023-05-19T11:05:00Z</cp:lastPrinted>
  <dcterms:created xsi:type="dcterms:W3CDTF">2023-05-19T09:21:00Z</dcterms:created>
  <dcterms:modified xsi:type="dcterms:W3CDTF">2023-05-19T11:05:00Z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