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F491" w14:textId="77777777" w:rsidR="00896082" w:rsidRPr="0076284F" w:rsidRDefault="00896082" w:rsidP="00896082">
      <w:pPr>
        <w:jc w:val="center"/>
        <w:rPr>
          <w:b/>
        </w:rPr>
      </w:pPr>
      <w:r w:rsidRPr="0076284F">
        <w:rPr>
          <w:b/>
          <w:caps/>
          <w:sz w:val="28"/>
          <w:szCs w:val="28"/>
        </w:rPr>
        <w:t>Balatonföldvári Kulturális Szolgáltató és Fenntartó Közhasznú Nonprofit Korlátolt Felelősségű Társaság</w:t>
      </w:r>
      <w:r w:rsidRPr="0076284F">
        <w:rPr>
          <w:b/>
        </w:rPr>
        <w:t xml:space="preserve"> </w:t>
      </w:r>
      <w:r w:rsidRPr="00D259BC">
        <w:rPr>
          <w:b/>
          <w:sz w:val="28"/>
          <w:szCs w:val="28"/>
        </w:rPr>
        <w:t>ALAPÍTÓ</w:t>
      </w:r>
      <w:r w:rsidRPr="0076284F">
        <w:rPr>
          <w:b/>
        </w:rPr>
        <w:t xml:space="preserve"> </w:t>
      </w:r>
      <w:r w:rsidRPr="0076284F">
        <w:rPr>
          <w:b/>
          <w:sz w:val="28"/>
          <w:szCs w:val="28"/>
        </w:rPr>
        <w:t>OKIRAT MÓDOSÍTÁSA</w:t>
      </w:r>
    </w:p>
    <w:p w14:paraId="0D6A3B5E" w14:textId="77777777" w:rsidR="00896082" w:rsidRPr="0076284F" w:rsidRDefault="00896082" w:rsidP="00896082"/>
    <w:p w14:paraId="3F742CB6" w14:textId="66F722A2" w:rsidR="00896082" w:rsidRPr="0076284F" w:rsidRDefault="00896082" w:rsidP="00896082">
      <w:pPr>
        <w:jc w:val="both"/>
      </w:pPr>
      <w:r w:rsidRPr="0076284F">
        <w:t xml:space="preserve">Balatonföldvár Város Önkormányzata – a </w:t>
      </w:r>
      <w:r w:rsidR="00125B6B">
        <w:t>Képviselőtestület</w:t>
      </w:r>
      <w:r>
        <w:t xml:space="preserve"> </w:t>
      </w:r>
      <w:r w:rsidR="00105C64">
        <w:t>..</w:t>
      </w:r>
      <w:r w:rsidRPr="0076284F">
        <w:t>/20</w:t>
      </w:r>
      <w:r>
        <w:t>2</w:t>
      </w:r>
      <w:r w:rsidR="00976DC5">
        <w:t>3</w:t>
      </w:r>
      <w:r w:rsidRPr="0076284F">
        <w:t>. (XI. 2</w:t>
      </w:r>
      <w:r w:rsidR="00976DC5">
        <w:t>3</w:t>
      </w:r>
      <w:r w:rsidRPr="0076284F">
        <w:t xml:space="preserve">.) </w:t>
      </w:r>
      <w:r>
        <w:t xml:space="preserve">és </w:t>
      </w:r>
      <w:r w:rsidR="00105C64">
        <w:t>..</w:t>
      </w:r>
      <w:r w:rsidRPr="0076284F">
        <w:t>/20</w:t>
      </w:r>
      <w:r>
        <w:t>2</w:t>
      </w:r>
      <w:r w:rsidR="00976DC5">
        <w:t>3</w:t>
      </w:r>
      <w:r w:rsidRPr="0076284F">
        <w:t>. (XI. 2</w:t>
      </w:r>
      <w:r w:rsidR="00976DC5">
        <w:t>3</w:t>
      </w:r>
      <w:r w:rsidRPr="0076284F">
        <w:t>.</w:t>
      </w:r>
      <w:r>
        <w:t xml:space="preserve">) </w:t>
      </w:r>
      <w:r w:rsidRPr="0076284F">
        <w:t>sz</w:t>
      </w:r>
      <w:r>
        <w:t>ámú</w:t>
      </w:r>
      <w:r w:rsidRPr="0076284F">
        <w:t xml:space="preserve"> határozata</w:t>
      </w:r>
      <w:r>
        <w:t>i</w:t>
      </w:r>
      <w:r w:rsidRPr="0076284F">
        <w:t xml:space="preserve"> alapján - a Balatonföldvári Kulturális Szolgáltató és Fenntartó Közhasznú Nonprofit Korlátolt Felelősségű Társaság alapító okiratát – 202</w:t>
      </w:r>
      <w:r w:rsidR="00976DC5">
        <w:t>4</w:t>
      </w:r>
      <w:r w:rsidRPr="0076284F">
        <w:t xml:space="preserve">. január 1-i hatállyal - az alábbiak szerint módosítja: </w:t>
      </w:r>
    </w:p>
    <w:p w14:paraId="66E4185C" w14:textId="77777777" w:rsidR="00896082" w:rsidRPr="0076284F" w:rsidRDefault="00896082" w:rsidP="00896082">
      <w:pPr>
        <w:ind w:left="1416"/>
      </w:pPr>
    </w:p>
    <w:p w14:paraId="57875DE2" w14:textId="77777777" w:rsidR="00896082" w:rsidRPr="0076284F" w:rsidRDefault="00896082" w:rsidP="00896082">
      <w:pPr>
        <w:numPr>
          <w:ilvl w:val="0"/>
          <w:numId w:val="1"/>
        </w:numPr>
        <w:jc w:val="both"/>
      </w:pPr>
      <w:r w:rsidRPr="0076284F">
        <w:t>Az alapító okir</w:t>
      </w:r>
      <w:r>
        <w:t>at 19.1. pontjának az ügyvezetői megbízatás időtartamára</w:t>
      </w:r>
      <w:r w:rsidRPr="0076284F">
        <w:t xml:space="preserve"> vonatkozó rendelkezése az alábbiak szerint módosul:</w:t>
      </w:r>
    </w:p>
    <w:p w14:paraId="7F29867B" w14:textId="77777777" w:rsidR="00896082" w:rsidRPr="0076284F" w:rsidRDefault="00896082" w:rsidP="00896082"/>
    <w:p w14:paraId="771925A6" w14:textId="7FE1229F" w:rsidR="00896082" w:rsidRPr="00D55E72" w:rsidRDefault="00896082" w:rsidP="00896082">
      <w:pPr>
        <w:ind w:left="900"/>
        <w:jc w:val="both"/>
      </w:pPr>
      <w:r>
        <w:t>„</w:t>
      </w:r>
      <w:r w:rsidRPr="00D55E72">
        <w:t>Az ügyvezető megbízatása határozott időre, 202</w:t>
      </w:r>
      <w:r w:rsidR="00976DC5">
        <w:t>4</w:t>
      </w:r>
      <w:r w:rsidRPr="00D55E72">
        <w:t>. január 1. napjától 202</w:t>
      </w:r>
      <w:r w:rsidR="00976DC5">
        <w:t>4</w:t>
      </w:r>
      <w:r w:rsidRPr="00D55E72">
        <w:t>. december 31. napjáig szól.”</w:t>
      </w:r>
    </w:p>
    <w:p w14:paraId="1AC65302" w14:textId="77777777" w:rsidR="00896082" w:rsidRPr="0076284F" w:rsidRDefault="00896082" w:rsidP="00896082">
      <w:pPr>
        <w:ind w:firstLine="720"/>
      </w:pPr>
    </w:p>
    <w:p w14:paraId="456B3763" w14:textId="77777777" w:rsidR="00896082" w:rsidRPr="003D2E09" w:rsidRDefault="00896082" w:rsidP="00896082">
      <w:r w:rsidRPr="003D2E09">
        <w:tab/>
        <w:t>A 19.1. pont egyéb rendelkezései nem változnak.</w:t>
      </w:r>
    </w:p>
    <w:p w14:paraId="3D38ABA1" w14:textId="77777777" w:rsidR="00896082" w:rsidRPr="0076284F" w:rsidRDefault="00896082" w:rsidP="00896082"/>
    <w:p w14:paraId="421D1116" w14:textId="77777777" w:rsidR="00896082" w:rsidRPr="0076284F" w:rsidRDefault="00896082" w:rsidP="00896082">
      <w:pPr>
        <w:numPr>
          <w:ilvl w:val="0"/>
          <w:numId w:val="1"/>
        </w:numPr>
        <w:jc w:val="both"/>
      </w:pPr>
      <w:r w:rsidRPr="0076284F">
        <w:t>Egyebekben a társaság szervezetére és működésére a társaság alapító okiratában foglaltak az irányadók.</w:t>
      </w:r>
    </w:p>
    <w:p w14:paraId="70254B69" w14:textId="77777777" w:rsidR="00896082" w:rsidRPr="0076284F" w:rsidRDefault="00896082" w:rsidP="00896082"/>
    <w:p w14:paraId="61CAF3DA" w14:textId="77777777" w:rsidR="00896082" w:rsidRPr="0076284F" w:rsidRDefault="00896082" w:rsidP="00896082">
      <w:pPr>
        <w:numPr>
          <w:ilvl w:val="0"/>
          <w:numId w:val="1"/>
        </w:numPr>
        <w:jc w:val="both"/>
      </w:pPr>
      <w:r w:rsidRPr="0076284F">
        <w:t>A társaság megbízza ezen alapító okirat módosítás elkészítésével, ellenjegyzésével és meghatalmazza cégeljárásban képviseletének ellátásával a LISZKAI Ügyvédi Irodát (ügyintéző: dr. Liszkai Katalin ügyvéd, KASZ szám: 36059248) Dr. Liszkai Katalin a meghatalmazást elfogadja.</w:t>
      </w:r>
    </w:p>
    <w:p w14:paraId="41F9E403" w14:textId="77777777" w:rsidR="00896082" w:rsidRPr="0076284F" w:rsidRDefault="00896082" w:rsidP="00896082"/>
    <w:p w14:paraId="2AAD1D8F" w14:textId="0DE397FB" w:rsidR="00896082" w:rsidRPr="0076284F" w:rsidRDefault="00896082" w:rsidP="00896082">
      <w:r w:rsidRPr="0076284F">
        <w:t xml:space="preserve">Balatonföldvár, </w:t>
      </w:r>
      <w:r w:rsidR="00105C64">
        <w:t>202</w:t>
      </w:r>
      <w:r w:rsidR="005B2047">
        <w:t>3</w:t>
      </w:r>
      <w:r w:rsidR="00105C64">
        <w:t>. november 2</w:t>
      </w:r>
      <w:r w:rsidR="00976DC5">
        <w:t>3</w:t>
      </w:r>
      <w:r w:rsidR="00105C64">
        <w:t>.</w:t>
      </w:r>
    </w:p>
    <w:p w14:paraId="4E53C1F4" w14:textId="77777777" w:rsidR="00896082" w:rsidRPr="0076284F" w:rsidRDefault="00896082" w:rsidP="00896082"/>
    <w:p w14:paraId="7E4480A8" w14:textId="77777777" w:rsidR="00896082" w:rsidRPr="0076284F" w:rsidRDefault="00896082" w:rsidP="00896082"/>
    <w:p w14:paraId="2508B720" w14:textId="77777777" w:rsidR="00896082" w:rsidRDefault="00896082" w:rsidP="00896082"/>
    <w:p w14:paraId="5A661779" w14:textId="77777777" w:rsidR="00896082" w:rsidRDefault="00896082" w:rsidP="008960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Holovits Huba</w:t>
      </w:r>
    </w:p>
    <w:p w14:paraId="199F566D" w14:textId="77777777" w:rsidR="00896082" w:rsidRDefault="00896082" w:rsidP="008960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polgármester</w:t>
      </w:r>
    </w:p>
    <w:p w14:paraId="10C3426E" w14:textId="77777777" w:rsidR="00896082" w:rsidRPr="0076284F" w:rsidRDefault="00896082" w:rsidP="00896082"/>
    <w:p w14:paraId="2DD83D98" w14:textId="77777777" w:rsidR="00896082" w:rsidRPr="0076284F" w:rsidRDefault="00896082" w:rsidP="00896082">
      <w:r w:rsidRPr="0076284F">
        <w:t xml:space="preserve">Az alapító okirat módosítását készítettem </w:t>
      </w:r>
    </w:p>
    <w:p w14:paraId="5BBFBC92" w14:textId="77777777" w:rsidR="00896082" w:rsidRPr="0076284F" w:rsidRDefault="00896082" w:rsidP="00896082">
      <w:r w:rsidRPr="0076284F">
        <w:t>és ellenjegyzem:</w:t>
      </w:r>
    </w:p>
    <w:p w14:paraId="65B20A66" w14:textId="02DD9DF0" w:rsidR="00896082" w:rsidRPr="0076284F" w:rsidRDefault="00896082" w:rsidP="00896082">
      <w:r w:rsidRPr="0076284F">
        <w:t xml:space="preserve">Balatonföldvár, </w:t>
      </w:r>
      <w:r w:rsidR="00105C64">
        <w:t>202</w:t>
      </w:r>
      <w:r w:rsidR="00976DC5">
        <w:t>3</w:t>
      </w:r>
      <w:r w:rsidR="00105C64">
        <w:t>. november 2</w:t>
      </w:r>
      <w:r w:rsidR="00976DC5">
        <w:t>3</w:t>
      </w:r>
      <w:r w:rsidR="00105C64">
        <w:t>.</w:t>
      </w:r>
    </w:p>
    <w:p w14:paraId="7A45D154" w14:textId="77777777" w:rsidR="00896082" w:rsidRPr="0076284F" w:rsidRDefault="00896082" w:rsidP="00896082">
      <w:pPr>
        <w:rPr>
          <w:sz w:val="20"/>
          <w:szCs w:val="20"/>
        </w:rPr>
      </w:pPr>
    </w:p>
    <w:p w14:paraId="637C8165" w14:textId="77777777" w:rsidR="00896082" w:rsidRDefault="00896082" w:rsidP="00896082"/>
    <w:p w14:paraId="3A7CDF86" w14:textId="77777777" w:rsidR="00896082" w:rsidRPr="0076284F" w:rsidRDefault="00896082" w:rsidP="00896082"/>
    <w:p w14:paraId="6397FDBB" w14:textId="77777777" w:rsidR="00896082" w:rsidRPr="0076284F" w:rsidRDefault="00896082" w:rsidP="00896082"/>
    <w:p w14:paraId="58EDD7E8" w14:textId="77777777" w:rsidR="00896082" w:rsidRPr="0076284F" w:rsidRDefault="00896082" w:rsidP="00896082"/>
    <w:p w14:paraId="3780CB7B" w14:textId="77777777" w:rsidR="00896082" w:rsidRPr="0076284F" w:rsidRDefault="00896082" w:rsidP="00896082"/>
    <w:p w14:paraId="630AEC3F" w14:textId="77777777" w:rsidR="00896082" w:rsidRPr="0076284F" w:rsidRDefault="00896082" w:rsidP="00896082">
      <w:r w:rsidRPr="0076284F">
        <w:t>LISZKAI Ügyvédi Iroda</w:t>
      </w:r>
    </w:p>
    <w:p w14:paraId="3516206D" w14:textId="77777777" w:rsidR="00896082" w:rsidRPr="0076284F" w:rsidRDefault="00896082" w:rsidP="00896082">
      <w:r w:rsidRPr="0076284F">
        <w:t>Dr. Liszkai Katalin ügyvéd</w:t>
      </w:r>
    </w:p>
    <w:p w14:paraId="2CE6D2E3" w14:textId="77777777" w:rsidR="00896082" w:rsidRPr="0076284F" w:rsidRDefault="00896082" w:rsidP="00896082">
      <w:r w:rsidRPr="0076284F">
        <w:t>KASZ szám: 36059248</w:t>
      </w:r>
    </w:p>
    <w:p w14:paraId="2E350769" w14:textId="77777777" w:rsidR="00896082" w:rsidRDefault="00896082" w:rsidP="00896082">
      <w:r w:rsidRPr="0076284F">
        <w:t>8700 Marcali, Szegedi u. 11.</w:t>
      </w:r>
    </w:p>
    <w:p w14:paraId="436A22C8" w14:textId="77777777" w:rsidR="003E4B01" w:rsidRDefault="003E4B01"/>
    <w:sectPr w:rsidR="003E4B01" w:rsidSect="00317F90">
      <w:footerReference w:type="even" r:id="rId7"/>
      <w:footerReference w:type="default" r:id="rId8"/>
      <w:pgSz w:w="11906" w:h="16838" w:code="9"/>
      <w:pgMar w:top="1701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4297" w14:textId="77777777" w:rsidR="00F74AB8" w:rsidRDefault="00F74AB8">
      <w:r>
        <w:separator/>
      </w:r>
    </w:p>
  </w:endnote>
  <w:endnote w:type="continuationSeparator" w:id="0">
    <w:p w14:paraId="4BF26222" w14:textId="77777777" w:rsidR="00F74AB8" w:rsidRDefault="00F7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3B22" w14:textId="77777777" w:rsidR="007D4097" w:rsidRDefault="000E0E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6EA5E58" w14:textId="77777777" w:rsidR="007D4097" w:rsidRDefault="007D409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5181" w14:textId="77777777" w:rsidR="007D4097" w:rsidRDefault="000E0E7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5B6B">
      <w:rPr>
        <w:noProof/>
      </w:rPr>
      <w:t>1</w:t>
    </w:r>
    <w:r>
      <w:fldChar w:fldCharType="end"/>
    </w:r>
  </w:p>
  <w:p w14:paraId="1EBE81DB" w14:textId="77777777" w:rsidR="007D4097" w:rsidRDefault="007D40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A276" w14:textId="77777777" w:rsidR="00F74AB8" w:rsidRDefault="00F74AB8">
      <w:r>
        <w:separator/>
      </w:r>
    </w:p>
  </w:footnote>
  <w:footnote w:type="continuationSeparator" w:id="0">
    <w:p w14:paraId="1150D617" w14:textId="77777777" w:rsidR="00F74AB8" w:rsidRDefault="00F7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0225"/>
    <w:multiLevelType w:val="hybridMultilevel"/>
    <w:tmpl w:val="26AE6D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01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82"/>
    <w:rsid w:val="000E0E7F"/>
    <w:rsid w:val="00105693"/>
    <w:rsid w:val="00105C64"/>
    <w:rsid w:val="00125B6B"/>
    <w:rsid w:val="00277E88"/>
    <w:rsid w:val="003254C7"/>
    <w:rsid w:val="0038500C"/>
    <w:rsid w:val="003E4B01"/>
    <w:rsid w:val="005B2047"/>
    <w:rsid w:val="007D4097"/>
    <w:rsid w:val="00862348"/>
    <w:rsid w:val="00896082"/>
    <w:rsid w:val="00976DC5"/>
    <w:rsid w:val="00BD4C58"/>
    <w:rsid w:val="00DA414E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9A59"/>
  <w15:chartTrackingRefBased/>
  <w15:docId w15:val="{95D8A029-E24F-4D1B-BD98-13C33BF4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960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960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semiHidden/>
    <w:rsid w:val="0089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8</cp:revision>
  <cp:lastPrinted>2021-11-29T10:34:00Z</cp:lastPrinted>
  <dcterms:created xsi:type="dcterms:W3CDTF">2021-11-29T10:34:00Z</dcterms:created>
  <dcterms:modified xsi:type="dcterms:W3CDTF">2023-11-03T08:47:00Z</dcterms:modified>
</cp:coreProperties>
</file>