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A4" w:rsidRDefault="00842454">
      <w:r>
        <w:t>Műszaki tartalom:</w:t>
      </w:r>
    </w:p>
    <w:p w:rsidR="00842454" w:rsidRDefault="00842454" w:rsidP="00842454">
      <w:pPr>
        <w:pStyle w:val="Listaszerbekezds"/>
        <w:numPr>
          <w:ilvl w:val="0"/>
          <w:numId w:val="1"/>
        </w:numPr>
      </w:pPr>
      <w:r>
        <w:t>meglévő aljzatbeton szükség szerinti kiegyenlítése</w:t>
      </w:r>
    </w:p>
    <w:p w:rsidR="00842454" w:rsidRDefault="00842454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 xml:space="preserve">talajnedvesség elleni szigetelés készítése </w:t>
      </w:r>
    </w:p>
    <w:p w:rsidR="00842454" w:rsidRDefault="005C077D" w:rsidP="00842454">
      <w:pPr>
        <w:pStyle w:val="Listaszerbekezds"/>
        <w:numPr>
          <w:ilvl w:val="1"/>
          <w:numId w:val="1"/>
        </w:numPr>
        <w:tabs>
          <w:tab w:val="left" w:pos="1418"/>
        </w:tabs>
      </w:pPr>
      <w:r>
        <w:t xml:space="preserve">minimum 4 mm </w:t>
      </w:r>
      <w:proofErr w:type="gramStart"/>
      <w:r>
        <w:t xml:space="preserve">vastag </w:t>
      </w:r>
      <w:r w:rsidR="00842454">
        <w:t xml:space="preserve"> modifikált</w:t>
      </w:r>
      <w:proofErr w:type="gramEnd"/>
      <w:r w:rsidR="00842454">
        <w:t xml:space="preserve"> szigetelő lemez</w:t>
      </w:r>
    </w:p>
    <w:p w:rsidR="00842454" w:rsidRDefault="00842454" w:rsidP="00842454">
      <w:pPr>
        <w:pStyle w:val="Listaszerbekezds"/>
        <w:numPr>
          <w:ilvl w:val="1"/>
          <w:numId w:val="1"/>
        </w:numPr>
        <w:tabs>
          <w:tab w:val="left" w:pos="1418"/>
        </w:tabs>
      </w:pPr>
      <w:r>
        <w:t>1 rétegben</w:t>
      </w:r>
    </w:p>
    <w:p w:rsidR="00842454" w:rsidRDefault="00842454" w:rsidP="00842454">
      <w:pPr>
        <w:pStyle w:val="Listaszerbekezds"/>
        <w:numPr>
          <w:ilvl w:val="1"/>
          <w:numId w:val="1"/>
        </w:numPr>
        <w:tabs>
          <w:tab w:val="left" w:pos="1418"/>
        </w:tabs>
      </w:pPr>
      <w:r>
        <w:t>az aljzathoz foltokban vagy sávokban olvasztásos ragasztással</w:t>
      </w:r>
    </w:p>
    <w:p w:rsidR="00842454" w:rsidRDefault="00842454" w:rsidP="00842454">
      <w:pPr>
        <w:pStyle w:val="Listaszerbekezds"/>
        <w:numPr>
          <w:ilvl w:val="1"/>
          <w:numId w:val="1"/>
        </w:numPr>
        <w:tabs>
          <w:tab w:val="left" w:pos="1418"/>
        </w:tabs>
      </w:pPr>
      <w:r>
        <w:t>átlapolásoknál teljes felületi hegesztéssel fekteteve</w:t>
      </w:r>
    </w:p>
    <w:p w:rsidR="00842454" w:rsidRDefault="004859DA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aljzatbeton készítése minimum 8</w:t>
      </w:r>
      <w:r w:rsidR="00842454">
        <w:t xml:space="preserve"> cm vastagságban</w:t>
      </w:r>
      <w:r w:rsidR="00D06D89">
        <w:t xml:space="preserve"> vasaltan ( 4x4-</w:t>
      </w:r>
      <w:bookmarkStart w:id="0" w:name="_GoBack"/>
      <w:bookmarkEnd w:id="0"/>
      <w:r>
        <w:t xml:space="preserve">10x10 </w:t>
      </w:r>
      <w:r w:rsidR="00F26BDC">
        <w:t>hegesztett síkháló</w:t>
      </w:r>
      <w:r>
        <w:t xml:space="preserve"> )</w:t>
      </w:r>
    </w:p>
    <w:p w:rsidR="00842454" w:rsidRDefault="00842454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a tevékenységhez szükséges burkolat</w:t>
      </w:r>
      <w:r w:rsidR="005C077D">
        <w:t>ok</w:t>
      </w:r>
      <w:r>
        <w:t xml:space="preserve"> kialakítása</w:t>
      </w:r>
    </w:p>
    <w:p w:rsidR="00842454" w:rsidRDefault="00842454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 xml:space="preserve">az egyes üzlethelyiségek közötti falak kiépítése 25 cm vastag </w:t>
      </w:r>
      <w:proofErr w:type="spellStart"/>
      <w:r>
        <w:t>Ytong</w:t>
      </w:r>
      <w:proofErr w:type="spellEnd"/>
      <w:r>
        <w:t xml:space="preserve"> téglából</w:t>
      </w:r>
      <w:r w:rsidR="005C077D">
        <w:t xml:space="preserve"> </w:t>
      </w:r>
      <w:r>
        <w:t>tevékenységh</w:t>
      </w:r>
      <w:r w:rsidR="005C077D">
        <w:t>ez szükséges felület kialakításával</w:t>
      </w:r>
    </w:p>
    <w:p w:rsidR="00842454" w:rsidRDefault="00842454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belső válaszfalak építése</w:t>
      </w:r>
    </w:p>
    <w:p w:rsidR="00842454" w:rsidRDefault="005C077D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 xml:space="preserve">belső vezetékek </w:t>
      </w:r>
      <w:proofErr w:type="gramStart"/>
      <w:r w:rsidR="00842454">
        <w:t>( víz</w:t>
      </w:r>
      <w:proofErr w:type="gramEnd"/>
      <w:r w:rsidR="00842454">
        <w:t>, szennyvíz, elektromos áram) kiépítése</w:t>
      </w:r>
    </w:p>
    <w:p w:rsidR="004D233C" w:rsidRDefault="004D233C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szükséges szociális blokk, vizes blokk kiépítése</w:t>
      </w:r>
    </w:p>
    <w:p w:rsidR="00842454" w:rsidRDefault="00842454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 xml:space="preserve">a Rákóczi utca felőli homlokzaton </w:t>
      </w:r>
      <w:r w:rsidR="005C077D">
        <w:t>minden egységben 2 db 340*50 cm méretű szalagablak elhelyezése</w:t>
      </w:r>
    </w:p>
    <w:p w:rsidR="005C077D" w:rsidRDefault="005C077D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ezen a homlokzaton 1 db ablak és 1 db ajtó elhelyezése a homlokzati rajzon jelölt módon</w:t>
      </w:r>
    </w:p>
    <w:p w:rsidR="005C077D" w:rsidRDefault="005C077D" w:rsidP="005C077D">
      <w:pPr>
        <w:pStyle w:val="Listaszerbekezds"/>
        <w:tabs>
          <w:tab w:val="left" w:pos="1418"/>
        </w:tabs>
      </w:pPr>
      <w:r>
        <w:t xml:space="preserve"> a nyílászárók fehér műanyag nyílászárók</w:t>
      </w:r>
    </w:p>
    <w:p w:rsidR="005C077D" w:rsidRDefault="005C077D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a nyílászárók nyitási iránya módosítható</w:t>
      </w:r>
    </w:p>
    <w:p w:rsidR="005C077D" w:rsidRDefault="005C077D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az északi homlokzaton az üzlethelyiség zárására 4 db</w:t>
      </w:r>
      <w:proofErr w:type="gramStart"/>
      <w:r>
        <w:t>,  2</w:t>
      </w:r>
      <w:proofErr w:type="gramEnd"/>
      <w:r>
        <w:t xml:space="preserve"> m széles  az épület vasbeton födéméhez rögzített fehér színű redőnyt szükséges elhelyezni </w:t>
      </w:r>
    </w:p>
    <w:p w:rsidR="00147084" w:rsidRDefault="00147084" w:rsidP="00842454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mennyezet szükség szerinti felületkezelése</w:t>
      </w:r>
    </w:p>
    <w:p w:rsidR="009C5FDD" w:rsidRDefault="009C5FDD" w:rsidP="009C5FDD">
      <w:pPr>
        <w:pStyle w:val="Listaszerbekezds"/>
        <w:numPr>
          <w:ilvl w:val="0"/>
          <w:numId w:val="1"/>
        </w:numPr>
        <w:tabs>
          <w:tab w:val="left" w:pos="1418"/>
        </w:tabs>
      </w:pPr>
      <w:r>
        <w:t xml:space="preserve">a </w:t>
      </w:r>
      <w:r w:rsidR="00A505B1">
        <w:t>bérl</w:t>
      </w:r>
      <w:r w:rsidR="007611C2">
        <w:t xml:space="preserve">emény </w:t>
      </w:r>
      <w:r>
        <w:t>belső kialakítás</w:t>
      </w:r>
      <w:r w:rsidR="007611C2">
        <w:t>a</w:t>
      </w:r>
      <w:r>
        <w:t xml:space="preserve">, </w:t>
      </w:r>
      <w:r w:rsidR="007611C2">
        <w:t xml:space="preserve">a </w:t>
      </w:r>
      <w:r>
        <w:t xml:space="preserve">technológiai elrendezés megfelelőssége </w:t>
      </w:r>
      <w:proofErr w:type="gramStart"/>
      <w:r w:rsidR="007611C2">
        <w:t>( ANTSZ</w:t>
      </w:r>
      <w:proofErr w:type="gramEnd"/>
      <w:r w:rsidR="005C077D">
        <w:t xml:space="preserve"> </w:t>
      </w:r>
      <w:r w:rsidR="007611C2">
        <w:t xml:space="preserve"> történő egyezetetés ) bérlő feladata és felelőssége </w:t>
      </w:r>
    </w:p>
    <w:p w:rsidR="005C077D" w:rsidRDefault="005C077D" w:rsidP="009C5FDD">
      <w:pPr>
        <w:pStyle w:val="Listaszerbekezds"/>
        <w:numPr>
          <w:ilvl w:val="0"/>
          <w:numId w:val="1"/>
        </w:numPr>
        <w:tabs>
          <w:tab w:val="left" w:pos="1418"/>
        </w:tabs>
      </w:pPr>
      <w:r>
        <w:t xml:space="preserve">az egyes </w:t>
      </w:r>
      <w:proofErr w:type="gramStart"/>
      <w:r>
        <w:t>üzlethelyiségek  külön</w:t>
      </w:r>
      <w:proofErr w:type="gramEnd"/>
      <w:r>
        <w:t xml:space="preserve"> közműbekötéssel rendelkeznek</w:t>
      </w:r>
      <w:r w:rsidR="00A505B1">
        <w:t xml:space="preserve">, az almérők </w:t>
      </w:r>
      <w:r w:rsidR="00147084">
        <w:t xml:space="preserve">beszerzése és </w:t>
      </w:r>
      <w:r w:rsidR="00A505B1">
        <w:t xml:space="preserve">felszerelése </w:t>
      </w:r>
      <w:r w:rsidR="00147084">
        <w:t xml:space="preserve"> </w:t>
      </w:r>
      <w:r w:rsidR="00A505B1">
        <w:t>bérlők feladata</w:t>
      </w:r>
      <w:r>
        <w:t xml:space="preserve"> </w:t>
      </w:r>
    </w:p>
    <w:p w:rsidR="00147084" w:rsidRDefault="00147084" w:rsidP="00147084">
      <w:pPr>
        <w:pStyle w:val="Listaszerbekezds"/>
        <w:tabs>
          <w:tab w:val="left" w:pos="1418"/>
        </w:tabs>
      </w:pPr>
    </w:p>
    <w:p w:rsidR="00842454" w:rsidRDefault="00842454" w:rsidP="00842454">
      <w:pPr>
        <w:pStyle w:val="Listaszerbekezds"/>
        <w:tabs>
          <w:tab w:val="left" w:pos="1418"/>
        </w:tabs>
      </w:pPr>
    </w:p>
    <w:sectPr w:rsidR="00842454" w:rsidSect="0013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053"/>
    <w:multiLevelType w:val="hybridMultilevel"/>
    <w:tmpl w:val="AF7222D8"/>
    <w:lvl w:ilvl="0" w:tplc="76D2B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49D"/>
    <w:rsid w:val="001365D5"/>
    <w:rsid w:val="00147084"/>
    <w:rsid w:val="004859DA"/>
    <w:rsid w:val="004D233C"/>
    <w:rsid w:val="005C077D"/>
    <w:rsid w:val="00692BA4"/>
    <w:rsid w:val="007611C2"/>
    <w:rsid w:val="00842454"/>
    <w:rsid w:val="009803F8"/>
    <w:rsid w:val="009C5FDD"/>
    <w:rsid w:val="00A505B1"/>
    <w:rsid w:val="00D06D89"/>
    <w:rsid w:val="00E8449D"/>
    <w:rsid w:val="00E84B9E"/>
    <w:rsid w:val="00F2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4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</dc:creator>
  <cp:lastModifiedBy>kodrko</cp:lastModifiedBy>
  <cp:revision>2</cp:revision>
  <cp:lastPrinted>2018-03-13T12:10:00Z</cp:lastPrinted>
  <dcterms:created xsi:type="dcterms:W3CDTF">2018-03-13T14:04:00Z</dcterms:created>
  <dcterms:modified xsi:type="dcterms:W3CDTF">2018-03-13T14:04:00Z</dcterms:modified>
</cp:coreProperties>
</file>