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AD62" w14:textId="77777777" w:rsidR="00BA5731" w:rsidRDefault="00BA5731" w:rsidP="008F673E">
      <w:pPr>
        <w:jc w:val="center"/>
        <w:rPr>
          <w:b/>
          <w:sz w:val="22"/>
          <w:u w:val="single"/>
        </w:rPr>
      </w:pPr>
    </w:p>
    <w:p w14:paraId="1E003E07" w14:textId="77777777" w:rsidR="00ED2D7A" w:rsidRDefault="00ED2D7A" w:rsidP="008F673E">
      <w:pPr>
        <w:jc w:val="center"/>
        <w:rPr>
          <w:b/>
          <w:sz w:val="22"/>
          <w:u w:val="single"/>
        </w:rPr>
      </w:pPr>
      <w:r w:rsidRPr="00664CB4">
        <w:rPr>
          <w:b/>
          <w:sz w:val="22"/>
          <w:u w:val="single"/>
        </w:rPr>
        <w:t>ELŐTERJESZTÉS</w:t>
      </w:r>
    </w:p>
    <w:p w14:paraId="0A585994" w14:textId="77777777" w:rsidR="00FA7CE6" w:rsidRPr="00664CB4" w:rsidRDefault="00FA7CE6" w:rsidP="008F673E">
      <w:pPr>
        <w:jc w:val="center"/>
        <w:rPr>
          <w:b/>
          <w:sz w:val="22"/>
          <w:u w:val="single"/>
        </w:rPr>
      </w:pPr>
    </w:p>
    <w:p w14:paraId="5C393E5A" w14:textId="41E26BBF" w:rsidR="00292BAA" w:rsidRPr="00664CB4" w:rsidRDefault="00292BAA" w:rsidP="008F673E">
      <w:pPr>
        <w:tabs>
          <w:tab w:val="center" w:pos="4873"/>
        </w:tabs>
        <w:jc w:val="center"/>
        <w:rPr>
          <w:b/>
          <w:sz w:val="22"/>
        </w:rPr>
      </w:pPr>
      <w:r>
        <w:rPr>
          <w:b/>
          <w:sz w:val="22"/>
        </w:rPr>
        <w:t>Balatonföldvár Város</w:t>
      </w:r>
      <w:r w:rsidRPr="00664CB4">
        <w:rPr>
          <w:b/>
          <w:sz w:val="22"/>
        </w:rPr>
        <w:t xml:space="preserve"> Önkormányzat</w:t>
      </w:r>
      <w:r w:rsidR="008F673E">
        <w:rPr>
          <w:b/>
          <w:sz w:val="22"/>
        </w:rPr>
        <w:t>a</w:t>
      </w:r>
      <w:r w:rsidRPr="00664CB4">
        <w:rPr>
          <w:b/>
          <w:sz w:val="22"/>
        </w:rPr>
        <w:t xml:space="preserve"> Képviselő-testületének</w:t>
      </w:r>
    </w:p>
    <w:p w14:paraId="4F8746C5" w14:textId="1F5DEE32" w:rsidR="00ED2D7A" w:rsidRDefault="00292BAA" w:rsidP="008F673E">
      <w:pPr>
        <w:jc w:val="center"/>
        <w:rPr>
          <w:b/>
          <w:sz w:val="22"/>
        </w:rPr>
      </w:pPr>
      <w:r w:rsidRPr="00AF3052">
        <w:rPr>
          <w:b/>
          <w:sz w:val="22"/>
        </w:rPr>
        <w:t>20</w:t>
      </w:r>
      <w:r>
        <w:rPr>
          <w:b/>
          <w:sz w:val="22"/>
        </w:rPr>
        <w:t>21</w:t>
      </w:r>
      <w:r w:rsidRPr="00AF3052">
        <w:rPr>
          <w:b/>
          <w:sz w:val="22"/>
        </w:rPr>
        <w:t xml:space="preserve">. </w:t>
      </w:r>
      <w:r w:rsidR="00402B17">
        <w:rPr>
          <w:b/>
          <w:sz w:val="22"/>
        </w:rPr>
        <w:t>október</w:t>
      </w:r>
      <w:r>
        <w:rPr>
          <w:b/>
          <w:sz w:val="22"/>
        </w:rPr>
        <w:t xml:space="preserve"> </w:t>
      </w:r>
      <w:r w:rsidR="003B1D8B">
        <w:rPr>
          <w:b/>
          <w:sz w:val="22"/>
        </w:rPr>
        <w:t>14</w:t>
      </w:r>
      <w:r w:rsidRPr="00AF3052">
        <w:rPr>
          <w:b/>
          <w:sz w:val="22"/>
        </w:rPr>
        <w:t>-i ülésére</w:t>
      </w:r>
    </w:p>
    <w:p w14:paraId="242824CA" w14:textId="77777777" w:rsidR="00292BAA" w:rsidRPr="00664CB4" w:rsidRDefault="00292BAA" w:rsidP="008F673E">
      <w:pPr>
        <w:jc w:val="center"/>
        <w:rPr>
          <w:sz w:val="22"/>
        </w:rPr>
      </w:pPr>
    </w:p>
    <w:p w14:paraId="13B2CED5" w14:textId="77777777" w:rsidR="00ED2D7A" w:rsidRDefault="00ED2D7A" w:rsidP="008F673E">
      <w:pPr>
        <w:jc w:val="center"/>
        <w:rPr>
          <w:color w:val="000000"/>
          <w:sz w:val="22"/>
        </w:rPr>
      </w:pPr>
      <w:r w:rsidRPr="00664CB4">
        <w:rPr>
          <w:color w:val="000000"/>
          <w:sz w:val="22"/>
        </w:rPr>
        <w:t xml:space="preserve">Előterjesztést készítette: </w:t>
      </w:r>
      <w:proofErr w:type="spellStart"/>
      <w:r w:rsidR="00AF3052" w:rsidRPr="00AF3052">
        <w:rPr>
          <w:color w:val="000000"/>
          <w:sz w:val="22"/>
        </w:rPr>
        <w:t>Magoriné</w:t>
      </w:r>
      <w:proofErr w:type="spellEnd"/>
      <w:r w:rsidR="00AF3052" w:rsidRPr="00AF3052">
        <w:rPr>
          <w:color w:val="000000"/>
          <w:sz w:val="22"/>
        </w:rPr>
        <w:t xml:space="preserve"> Csató Anita</w:t>
      </w:r>
      <w:r w:rsidR="00320588" w:rsidRPr="00AF3052">
        <w:rPr>
          <w:color w:val="000000"/>
          <w:sz w:val="22"/>
        </w:rPr>
        <w:t xml:space="preserve"> pénzügyi </w:t>
      </w:r>
      <w:r w:rsidR="00AF3052" w:rsidRPr="00AF3052">
        <w:rPr>
          <w:color w:val="000000"/>
          <w:sz w:val="22"/>
        </w:rPr>
        <w:t>ügyintéző</w:t>
      </w:r>
    </w:p>
    <w:p w14:paraId="4DB57DFF" w14:textId="2FB314B5" w:rsidR="007A7FA2" w:rsidRDefault="007A7FA2" w:rsidP="008F673E">
      <w:pPr>
        <w:jc w:val="center"/>
        <w:rPr>
          <w:color w:val="000000"/>
          <w:sz w:val="22"/>
        </w:rPr>
      </w:pPr>
    </w:p>
    <w:p w14:paraId="46AF7774" w14:textId="77777777" w:rsidR="00ED2D7A" w:rsidRPr="00664CB4" w:rsidRDefault="00ED2D7A" w:rsidP="008F673E">
      <w:pPr>
        <w:rPr>
          <w:color w:val="000000"/>
          <w:sz w:val="14"/>
          <w:szCs w:val="16"/>
        </w:rPr>
      </w:pPr>
    </w:p>
    <w:p w14:paraId="5486727C" w14:textId="579700BB" w:rsidR="00453C7A" w:rsidRPr="00664CB4" w:rsidRDefault="00453C7A" w:rsidP="008F67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</w:rPr>
      </w:pPr>
      <w:r w:rsidRPr="00664CB4">
        <w:rPr>
          <w:b/>
          <w:sz w:val="22"/>
        </w:rPr>
        <w:t>Tárgy:</w:t>
      </w:r>
      <w:r w:rsidRPr="00664CB4">
        <w:rPr>
          <w:sz w:val="22"/>
        </w:rPr>
        <w:t xml:space="preserve"> </w:t>
      </w:r>
      <w:r w:rsidR="00225397">
        <w:rPr>
          <w:sz w:val="22"/>
        </w:rPr>
        <w:t>20</w:t>
      </w:r>
      <w:r w:rsidR="00467946">
        <w:rPr>
          <w:sz w:val="22"/>
        </w:rPr>
        <w:t>2</w:t>
      </w:r>
      <w:r w:rsidR="00BC26BA">
        <w:rPr>
          <w:sz w:val="22"/>
        </w:rPr>
        <w:t>1</w:t>
      </w:r>
      <w:r w:rsidR="00225397">
        <w:rPr>
          <w:sz w:val="22"/>
        </w:rPr>
        <w:t>. évi költségvetés módosításának elfogadása</w:t>
      </w:r>
    </w:p>
    <w:p w14:paraId="44E2D49D" w14:textId="77777777" w:rsidR="006F4059" w:rsidRDefault="006F4059" w:rsidP="008F673E">
      <w:pPr>
        <w:rPr>
          <w:b/>
          <w:i/>
          <w:color w:val="000000"/>
          <w:szCs w:val="32"/>
        </w:rPr>
      </w:pPr>
    </w:p>
    <w:p w14:paraId="4D037582" w14:textId="77777777" w:rsidR="004A3C9B" w:rsidRDefault="004A3C9B" w:rsidP="008F673E">
      <w:pPr>
        <w:rPr>
          <w:b/>
          <w:i/>
          <w:color w:val="000000"/>
          <w:szCs w:val="32"/>
        </w:rPr>
      </w:pPr>
    </w:p>
    <w:p w14:paraId="1327F47B" w14:textId="77777777" w:rsidR="00002801" w:rsidRDefault="00487281" w:rsidP="008F673E">
      <w:pPr>
        <w:rPr>
          <w:b/>
          <w:i/>
          <w:color w:val="000000"/>
        </w:rPr>
      </w:pPr>
      <w:r w:rsidRPr="0008583B">
        <w:rPr>
          <w:b/>
          <w:i/>
          <w:color w:val="000000"/>
        </w:rPr>
        <w:t>Tisztelt Képviselő-testület!</w:t>
      </w:r>
    </w:p>
    <w:p w14:paraId="7EDAC0FC" w14:textId="77777777" w:rsidR="002155D7" w:rsidRDefault="002155D7" w:rsidP="008F673E">
      <w:pPr>
        <w:jc w:val="both"/>
        <w:rPr>
          <w:b/>
          <w:i/>
        </w:rPr>
      </w:pPr>
    </w:p>
    <w:p w14:paraId="6082DDAF" w14:textId="50E4D003" w:rsidR="0071275D" w:rsidRDefault="00E63E5D" w:rsidP="008F673E">
      <w:pPr>
        <w:pStyle w:val="Listaszerbekezds"/>
        <w:spacing w:after="20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 Önkormányzat</w:t>
      </w:r>
      <w:r w:rsidR="008F673E">
        <w:rPr>
          <w:sz w:val="24"/>
          <w:szCs w:val="24"/>
        </w:rPr>
        <w:t>ának</w:t>
      </w:r>
      <w:r>
        <w:rPr>
          <w:sz w:val="24"/>
          <w:szCs w:val="24"/>
        </w:rPr>
        <w:t xml:space="preserve"> Képviselő-testülete </w:t>
      </w:r>
      <w:r w:rsidRPr="002A3F2E">
        <w:rPr>
          <w:sz w:val="24"/>
          <w:szCs w:val="24"/>
        </w:rPr>
        <w:t>a</w:t>
      </w:r>
      <w:r w:rsidR="007B3ABA">
        <w:rPr>
          <w:sz w:val="24"/>
          <w:szCs w:val="24"/>
        </w:rPr>
        <w:t>z 1</w:t>
      </w:r>
      <w:r w:rsidR="0071275D" w:rsidRPr="002A3F2E">
        <w:rPr>
          <w:sz w:val="24"/>
          <w:szCs w:val="24"/>
        </w:rPr>
        <w:t>/20</w:t>
      </w:r>
      <w:r w:rsidR="00467946">
        <w:rPr>
          <w:sz w:val="24"/>
          <w:szCs w:val="24"/>
        </w:rPr>
        <w:t>2</w:t>
      </w:r>
      <w:r w:rsidR="007B3ABA">
        <w:rPr>
          <w:sz w:val="24"/>
          <w:szCs w:val="24"/>
        </w:rPr>
        <w:t>1</w:t>
      </w:r>
      <w:r w:rsidR="003F79E8" w:rsidRPr="002A3F2E">
        <w:rPr>
          <w:sz w:val="24"/>
          <w:szCs w:val="24"/>
        </w:rPr>
        <w:t>. (II.</w:t>
      </w:r>
      <w:r w:rsidRPr="002A3F2E">
        <w:rPr>
          <w:sz w:val="24"/>
          <w:szCs w:val="24"/>
        </w:rPr>
        <w:t>2</w:t>
      </w:r>
      <w:r w:rsidR="007B3ABA">
        <w:rPr>
          <w:sz w:val="24"/>
          <w:szCs w:val="24"/>
        </w:rPr>
        <w:t>5</w:t>
      </w:r>
      <w:r w:rsidR="0071275D" w:rsidRPr="002A3F2E">
        <w:rPr>
          <w:sz w:val="24"/>
          <w:szCs w:val="24"/>
        </w:rPr>
        <w:t>.) számú</w:t>
      </w:r>
      <w:r w:rsidR="0071275D" w:rsidRPr="00065B56">
        <w:rPr>
          <w:sz w:val="24"/>
          <w:szCs w:val="24"/>
        </w:rPr>
        <w:t xml:space="preserve"> rendeletével</w:t>
      </w:r>
      <w:r w:rsidR="0071275D">
        <w:rPr>
          <w:sz w:val="24"/>
          <w:szCs w:val="24"/>
        </w:rPr>
        <w:t xml:space="preserve"> fogadta el az önkormányzat 20</w:t>
      </w:r>
      <w:r w:rsidR="00467946">
        <w:rPr>
          <w:sz w:val="24"/>
          <w:szCs w:val="24"/>
        </w:rPr>
        <w:t>2</w:t>
      </w:r>
      <w:r w:rsidR="007B3ABA">
        <w:rPr>
          <w:sz w:val="24"/>
          <w:szCs w:val="24"/>
        </w:rPr>
        <w:t>1</w:t>
      </w:r>
      <w:r w:rsidR="0071275D">
        <w:rPr>
          <w:sz w:val="24"/>
          <w:szCs w:val="24"/>
        </w:rPr>
        <w:t xml:space="preserve">. évi költségvetését, </w:t>
      </w:r>
      <w:r w:rsidR="007A7FA2">
        <w:rPr>
          <w:sz w:val="24"/>
          <w:szCs w:val="24"/>
        </w:rPr>
        <w:t xml:space="preserve">melyet a központi intézkedések, </w:t>
      </w:r>
      <w:r w:rsidR="007A7FA2" w:rsidRPr="002A3F2E">
        <w:rPr>
          <w:sz w:val="24"/>
          <w:szCs w:val="24"/>
        </w:rPr>
        <w:t>helyi</w:t>
      </w:r>
      <w:r w:rsidR="007A7FA2">
        <w:rPr>
          <w:sz w:val="24"/>
          <w:szCs w:val="24"/>
        </w:rPr>
        <w:t xml:space="preserve"> döntések és feladatváltozások miatt módosítani szükséges.</w:t>
      </w:r>
    </w:p>
    <w:p w14:paraId="0D36F29B" w14:textId="7CE3E30D" w:rsidR="00CD7DC3" w:rsidRDefault="00CD7DC3" w:rsidP="008F673E">
      <w:pPr>
        <w:pStyle w:val="Listaszerbekezds"/>
        <w:spacing w:after="200"/>
        <w:ind w:left="1416"/>
        <w:contextualSpacing/>
        <w:jc w:val="both"/>
        <w:rPr>
          <w:sz w:val="24"/>
          <w:szCs w:val="24"/>
        </w:rPr>
      </w:pPr>
    </w:p>
    <w:p w14:paraId="2905494C" w14:textId="77777777" w:rsidR="007F510C" w:rsidRPr="007F510C" w:rsidRDefault="00CB2495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</w:pPr>
      <w:r w:rsidRPr="00B031E8">
        <w:rPr>
          <w:sz w:val="24"/>
          <w:szCs w:val="24"/>
        </w:rPr>
        <w:t xml:space="preserve">Balatonföldvár Város Önkormányzat Polgármestere a katasztrófavédelemről és a hozzá kapcsolódó egyes törvények módosításáról szóló 2011. évi CXXVIII. törvény 46. § (4) bekezdésében biztosított jogkörében, a </w:t>
      </w:r>
      <w:r w:rsidR="006F3628">
        <w:rPr>
          <w:sz w:val="24"/>
          <w:szCs w:val="24"/>
        </w:rPr>
        <w:t xml:space="preserve">veszélyhelyzet kihirdetéséről és a </w:t>
      </w:r>
      <w:r w:rsidRPr="00B031E8">
        <w:rPr>
          <w:sz w:val="24"/>
          <w:szCs w:val="24"/>
        </w:rPr>
        <w:t>veszélyhelyzet</w:t>
      </w:r>
      <w:r w:rsidR="00535510">
        <w:rPr>
          <w:sz w:val="24"/>
          <w:szCs w:val="24"/>
        </w:rPr>
        <w:t xml:space="preserve">i intézkedések hatálybalépéséről </w:t>
      </w:r>
      <w:r w:rsidRPr="00B031E8">
        <w:rPr>
          <w:sz w:val="24"/>
          <w:szCs w:val="24"/>
        </w:rPr>
        <w:t xml:space="preserve">szóló </w:t>
      </w:r>
      <w:r w:rsidR="00535510">
        <w:rPr>
          <w:sz w:val="24"/>
          <w:szCs w:val="24"/>
        </w:rPr>
        <w:t>27</w:t>
      </w:r>
      <w:r w:rsidRPr="00B031E8">
        <w:rPr>
          <w:sz w:val="24"/>
          <w:szCs w:val="24"/>
        </w:rPr>
        <w:t>/202</w:t>
      </w:r>
      <w:r w:rsidR="00535510">
        <w:rPr>
          <w:sz w:val="24"/>
          <w:szCs w:val="24"/>
        </w:rPr>
        <w:t>1</w:t>
      </w:r>
      <w:r w:rsidRPr="00B031E8">
        <w:rPr>
          <w:sz w:val="24"/>
          <w:szCs w:val="24"/>
        </w:rPr>
        <w:t>.(I.</w:t>
      </w:r>
      <w:r w:rsidR="00535510">
        <w:rPr>
          <w:sz w:val="24"/>
          <w:szCs w:val="24"/>
        </w:rPr>
        <w:t>29</w:t>
      </w:r>
      <w:r w:rsidRPr="00B031E8">
        <w:rPr>
          <w:sz w:val="24"/>
          <w:szCs w:val="24"/>
        </w:rPr>
        <w:t>.) Korm. rendeletre tekintettel a</w:t>
      </w:r>
      <w:r w:rsidR="006F3628">
        <w:rPr>
          <w:sz w:val="24"/>
          <w:szCs w:val="24"/>
        </w:rPr>
        <w:t>z</w:t>
      </w:r>
      <w:r w:rsidRPr="00B031E8">
        <w:rPr>
          <w:sz w:val="24"/>
          <w:szCs w:val="24"/>
        </w:rPr>
        <w:t xml:space="preserve"> </w:t>
      </w:r>
      <w:r w:rsidR="006F3628">
        <w:rPr>
          <w:b/>
          <w:bCs/>
          <w:sz w:val="24"/>
          <w:szCs w:val="24"/>
        </w:rPr>
        <w:t>57</w:t>
      </w:r>
      <w:r w:rsidRPr="00B031E8">
        <w:rPr>
          <w:b/>
          <w:bCs/>
          <w:sz w:val="24"/>
          <w:szCs w:val="24"/>
        </w:rPr>
        <w:t>/202</w:t>
      </w:r>
      <w:r w:rsidR="00535510">
        <w:rPr>
          <w:b/>
          <w:bCs/>
          <w:sz w:val="24"/>
          <w:szCs w:val="24"/>
        </w:rPr>
        <w:t>1</w:t>
      </w:r>
      <w:r w:rsidRPr="00B031E8">
        <w:rPr>
          <w:b/>
          <w:bCs/>
          <w:sz w:val="24"/>
          <w:szCs w:val="24"/>
        </w:rPr>
        <w:t>. (V.</w:t>
      </w:r>
      <w:r w:rsidR="00535510">
        <w:rPr>
          <w:b/>
          <w:bCs/>
          <w:sz w:val="24"/>
          <w:szCs w:val="24"/>
        </w:rPr>
        <w:t>7</w:t>
      </w:r>
      <w:r w:rsidRPr="00B031E8">
        <w:rPr>
          <w:b/>
          <w:bCs/>
          <w:sz w:val="24"/>
          <w:szCs w:val="24"/>
        </w:rPr>
        <w:t>.)</w:t>
      </w:r>
      <w:r w:rsidR="006F3628">
        <w:rPr>
          <w:b/>
          <w:bCs/>
          <w:sz w:val="24"/>
          <w:szCs w:val="24"/>
        </w:rPr>
        <w:t xml:space="preserve"> </w:t>
      </w:r>
      <w:r w:rsidR="006F3628" w:rsidRPr="006F3628">
        <w:rPr>
          <w:sz w:val="24"/>
          <w:szCs w:val="24"/>
        </w:rPr>
        <w:t>és az</w:t>
      </w:r>
      <w:r w:rsidR="006F3628">
        <w:rPr>
          <w:b/>
          <w:bCs/>
          <w:sz w:val="24"/>
          <w:szCs w:val="24"/>
        </w:rPr>
        <w:t xml:space="preserve"> 58/2021. (V.7.)</w:t>
      </w:r>
      <w:r w:rsidRPr="00B031E8">
        <w:rPr>
          <w:b/>
          <w:bCs/>
          <w:sz w:val="24"/>
          <w:szCs w:val="24"/>
        </w:rPr>
        <w:t xml:space="preserve"> polgármesteri határozat</w:t>
      </w:r>
      <w:r w:rsidR="006F3628">
        <w:rPr>
          <w:sz w:val="24"/>
          <w:szCs w:val="24"/>
        </w:rPr>
        <w:t>ai</w:t>
      </w:r>
      <w:r w:rsidR="00B031E8" w:rsidRPr="00B031E8">
        <w:rPr>
          <w:sz w:val="24"/>
          <w:szCs w:val="24"/>
        </w:rPr>
        <w:t xml:space="preserve">ban döntött, hogy </w:t>
      </w:r>
      <w:r w:rsidR="006F3628" w:rsidRPr="006F3628">
        <w:rPr>
          <w:b/>
          <w:bCs/>
          <w:sz w:val="24"/>
          <w:szCs w:val="24"/>
        </w:rPr>
        <w:t>„Balatonföldvárért”</w:t>
      </w:r>
      <w:r w:rsidR="006F3628" w:rsidRPr="006F3628">
        <w:rPr>
          <w:sz w:val="24"/>
          <w:szCs w:val="24"/>
        </w:rPr>
        <w:t>,</w:t>
      </w:r>
      <w:r w:rsidR="006F3628" w:rsidRPr="006F3628">
        <w:rPr>
          <w:b/>
          <w:bCs/>
          <w:sz w:val="24"/>
          <w:szCs w:val="24"/>
        </w:rPr>
        <w:t xml:space="preserve"> </w:t>
      </w:r>
      <w:r w:rsidR="006F3628" w:rsidRPr="006F3628">
        <w:rPr>
          <w:sz w:val="24"/>
          <w:szCs w:val="24"/>
        </w:rPr>
        <w:t>valamint</w:t>
      </w:r>
      <w:r w:rsidR="006F3628">
        <w:rPr>
          <w:b/>
          <w:bCs/>
          <w:sz w:val="24"/>
          <w:szCs w:val="24"/>
        </w:rPr>
        <w:t xml:space="preserve"> „Önkormányzati Elismerő Emlékérem” </w:t>
      </w:r>
      <w:r w:rsidR="006F3628" w:rsidRPr="006F3628">
        <w:rPr>
          <w:b/>
          <w:bCs/>
          <w:sz w:val="24"/>
          <w:szCs w:val="24"/>
        </w:rPr>
        <w:t>kitüntető díja</w:t>
      </w:r>
      <w:r w:rsidR="006F3628">
        <w:rPr>
          <w:b/>
          <w:bCs/>
          <w:sz w:val="24"/>
          <w:szCs w:val="24"/>
        </w:rPr>
        <w:t>kat</w:t>
      </w:r>
      <w:r w:rsidR="006F3628" w:rsidRPr="006F3628">
        <w:rPr>
          <w:b/>
          <w:bCs/>
          <w:sz w:val="24"/>
          <w:szCs w:val="24"/>
        </w:rPr>
        <w:t xml:space="preserve"> adományoz</w:t>
      </w:r>
      <w:r w:rsidR="006F3628">
        <w:rPr>
          <w:sz w:val="24"/>
          <w:szCs w:val="24"/>
        </w:rPr>
        <w:t xml:space="preserve">. </w:t>
      </w:r>
      <w:r w:rsidR="007F510C">
        <w:rPr>
          <w:sz w:val="24"/>
          <w:szCs w:val="24"/>
        </w:rPr>
        <w:t xml:space="preserve">A „kitüntetéssel, címmel, díjjal járó juttatás” (pénzjutalom) költségvetésen való átvezetése szükséges. </w:t>
      </w:r>
      <w:r w:rsidR="007F510C">
        <w:rPr>
          <w:b/>
          <w:bCs/>
          <w:sz w:val="24"/>
          <w:szCs w:val="24"/>
        </w:rPr>
        <w:t xml:space="preserve"> </w:t>
      </w:r>
    </w:p>
    <w:p w14:paraId="39F1F633" w14:textId="77777777" w:rsidR="007F510C" w:rsidRDefault="007F510C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</w:p>
    <w:p w14:paraId="77B5BCFA" w14:textId="523442C2" w:rsidR="00B031E8" w:rsidRPr="007510D7" w:rsidRDefault="00B031E8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53257ABD" w14:textId="5B0892B6" w:rsidR="00863712" w:rsidRPr="007F510C" w:rsidRDefault="007F510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F510C">
        <w:rPr>
          <w:sz w:val="24"/>
          <w:szCs w:val="24"/>
        </w:rPr>
        <w:t xml:space="preserve">Személyi kiadások </w:t>
      </w:r>
    </w:p>
    <w:p w14:paraId="68EDFEE3" w14:textId="360A68AF" w:rsidR="00B031E8" w:rsidRDefault="007F510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F510C">
        <w:rPr>
          <w:sz w:val="24"/>
          <w:szCs w:val="24"/>
        </w:rPr>
        <w:t>Kitüntetéssel, címmel, díjjal járó juttatás</w:t>
      </w:r>
      <w:r w:rsidR="00863712" w:rsidRPr="007F510C">
        <w:rPr>
          <w:sz w:val="24"/>
          <w:szCs w:val="24"/>
        </w:rPr>
        <w:tab/>
      </w:r>
      <w:r w:rsidR="00863712" w:rsidRPr="007F510C">
        <w:rPr>
          <w:sz w:val="24"/>
          <w:szCs w:val="24"/>
        </w:rPr>
        <w:tab/>
      </w:r>
      <w:r w:rsidR="00B031E8" w:rsidRPr="007F510C">
        <w:rPr>
          <w:sz w:val="24"/>
          <w:szCs w:val="24"/>
        </w:rPr>
        <w:t xml:space="preserve">       </w:t>
      </w:r>
      <w:r w:rsidR="00863712" w:rsidRPr="007F510C">
        <w:rPr>
          <w:sz w:val="24"/>
          <w:szCs w:val="24"/>
        </w:rPr>
        <w:t xml:space="preserve"> </w:t>
      </w:r>
      <w:r w:rsidRPr="007F510C">
        <w:rPr>
          <w:sz w:val="24"/>
          <w:szCs w:val="24"/>
        </w:rPr>
        <w:t>439</w:t>
      </w:r>
      <w:r w:rsidR="00B031E8" w:rsidRPr="007F510C">
        <w:rPr>
          <w:sz w:val="24"/>
          <w:szCs w:val="24"/>
        </w:rPr>
        <w:t>/e Ft</w:t>
      </w:r>
    </w:p>
    <w:p w14:paraId="485EE11C" w14:textId="7AEEB959" w:rsidR="007F510C" w:rsidRPr="007F510C" w:rsidRDefault="007F510C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334984CB" w14:textId="436077DF" w:rsidR="007F510C" w:rsidRDefault="007F510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68/e Ft</w:t>
      </w:r>
    </w:p>
    <w:p w14:paraId="60AE928E" w14:textId="77777777" w:rsidR="00B031E8" w:rsidRPr="00917E72" w:rsidRDefault="00B031E8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4392954" w14:textId="4343B6DB" w:rsidR="00B031E8" w:rsidRPr="007510D7" w:rsidRDefault="00B031E8" w:rsidP="008F673E">
      <w:pPr>
        <w:pStyle w:val="Listaszerbekezds"/>
        <w:spacing w:after="240"/>
        <w:ind w:right="1417" w:firstLine="708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</w:t>
      </w:r>
      <w:r w:rsidR="00863712">
        <w:rPr>
          <w:sz w:val="24"/>
          <w:szCs w:val="24"/>
        </w:rPr>
        <w:t xml:space="preserve">    </w:t>
      </w:r>
      <w:r w:rsidRPr="007510D7">
        <w:rPr>
          <w:sz w:val="24"/>
          <w:szCs w:val="24"/>
        </w:rPr>
        <w:t xml:space="preserve">- </w:t>
      </w:r>
      <w:r w:rsidR="007F510C">
        <w:rPr>
          <w:sz w:val="24"/>
          <w:szCs w:val="24"/>
        </w:rPr>
        <w:t>507</w:t>
      </w:r>
      <w:r w:rsidRPr="007510D7">
        <w:rPr>
          <w:sz w:val="24"/>
          <w:szCs w:val="24"/>
        </w:rPr>
        <w:t>/e Ft</w:t>
      </w:r>
    </w:p>
    <w:p w14:paraId="3FB6770D" w14:textId="6B8E73B9" w:rsidR="00B031E8" w:rsidRDefault="00B031E8" w:rsidP="008F673E">
      <w:pPr>
        <w:pStyle w:val="Listaszerbekezds"/>
        <w:spacing w:after="240"/>
        <w:contextualSpacing/>
        <w:jc w:val="both"/>
      </w:pPr>
    </w:p>
    <w:p w14:paraId="4BA17055" w14:textId="0076F124" w:rsidR="00C87F63" w:rsidRPr="00F7427A" w:rsidRDefault="00C87F63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 Önkormányzat</w:t>
      </w:r>
      <w:r w:rsidRPr="00667A94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  <w:r w:rsidRPr="00667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62/</w:t>
      </w:r>
      <w:r w:rsidRPr="0032065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</w:t>
      </w:r>
      <w:r w:rsidRPr="00320650">
        <w:rPr>
          <w:b/>
          <w:sz w:val="24"/>
          <w:szCs w:val="24"/>
        </w:rPr>
        <w:t>(V.</w:t>
      </w:r>
      <w:r>
        <w:rPr>
          <w:b/>
          <w:sz w:val="24"/>
          <w:szCs w:val="24"/>
        </w:rPr>
        <w:t>19.</w:t>
      </w:r>
      <w:r w:rsidRPr="00320650">
        <w:rPr>
          <w:b/>
          <w:sz w:val="24"/>
          <w:szCs w:val="24"/>
        </w:rPr>
        <w:t>) határozat</w:t>
      </w:r>
      <w:r>
        <w:rPr>
          <w:sz w:val="24"/>
          <w:szCs w:val="24"/>
        </w:rPr>
        <w:t xml:space="preserve">ában döntött, hogy a </w:t>
      </w:r>
      <w:r w:rsidRPr="00F7427A">
        <w:rPr>
          <w:sz w:val="24"/>
          <w:szCs w:val="24"/>
        </w:rPr>
        <w:t>Magyarország 20</w:t>
      </w:r>
      <w:r>
        <w:rPr>
          <w:sz w:val="24"/>
          <w:szCs w:val="24"/>
        </w:rPr>
        <w:t>21</w:t>
      </w:r>
      <w:r w:rsidRPr="00F7427A">
        <w:rPr>
          <w:sz w:val="24"/>
          <w:szCs w:val="24"/>
        </w:rPr>
        <w:t>. évi központi költségvetéséről szóló 20</w:t>
      </w:r>
      <w:r>
        <w:rPr>
          <w:sz w:val="24"/>
          <w:szCs w:val="24"/>
        </w:rPr>
        <w:t>20</w:t>
      </w:r>
      <w:r w:rsidRPr="00F7427A">
        <w:rPr>
          <w:sz w:val="24"/>
          <w:szCs w:val="24"/>
        </w:rPr>
        <w:t xml:space="preserve">. évi </w:t>
      </w:r>
      <w:r>
        <w:rPr>
          <w:sz w:val="24"/>
          <w:szCs w:val="24"/>
        </w:rPr>
        <w:t>XC</w:t>
      </w:r>
      <w:r w:rsidRPr="00F7427A">
        <w:rPr>
          <w:sz w:val="24"/>
          <w:szCs w:val="24"/>
        </w:rPr>
        <w:t xml:space="preserve">. törvény 3. </w:t>
      </w:r>
      <w:r>
        <w:rPr>
          <w:sz w:val="24"/>
          <w:szCs w:val="24"/>
        </w:rPr>
        <w:t xml:space="preserve">A helyi önkormányzatok kiegészítő támogatásai </w:t>
      </w:r>
      <w:r w:rsidRPr="00F7427A">
        <w:rPr>
          <w:sz w:val="24"/>
          <w:szCs w:val="24"/>
        </w:rPr>
        <w:t xml:space="preserve">melléklet </w:t>
      </w:r>
      <w:r>
        <w:rPr>
          <w:sz w:val="24"/>
          <w:szCs w:val="24"/>
        </w:rPr>
        <w:t xml:space="preserve">2.1.1. jogcímén a </w:t>
      </w:r>
      <w:r w:rsidRPr="0077556A">
        <w:rPr>
          <w:b/>
          <w:sz w:val="24"/>
          <w:szCs w:val="24"/>
        </w:rPr>
        <w:t>lakossági víz- és csatornaszolgáltatás</w:t>
      </w:r>
      <w:r>
        <w:rPr>
          <w:b/>
          <w:sz w:val="24"/>
          <w:szCs w:val="24"/>
        </w:rPr>
        <w:t xml:space="preserve"> támogatás</w:t>
      </w:r>
      <w:r w:rsidRPr="003051CA">
        <w:rPr>
          <w:sz w:val="24"/>
          <w:szCs w:val="24"/>
        </w:rPr>
        <w:t>ára pályázatot nyújt be.</w:t>
      </w:r>
      <w:r>
        <w:rPr>
          <w:sz w:val="24"/>
          <w:szCs w:val="24"/>
        </w:rPr>
        <w:t xml:space="preserve"> A város 15</w:t>
      </w:r>
      <w:r>
        <w:rPr>
          <w:bCs/>
          <w:sz w:val="24"/>
          <w:szCs w:val="24"/>
        </w:rPr>
        <w:t>.795</w:t>
      </w:r>
      <w:r w:rsidRPr="00A022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A022A7">
        <w:rPr>
          <w:bCs/>
          <w:sz w:val="24"/>
          <w:szCs w:val="24"/>
        </w:rPr>
        <w:t>00.- Ft összegű</w:t>
      </w:r>
      <w:r>
        <w:rPr>
          <w:b/>
          <w:sz w:val="24"/>
          <w:szCs w:val="24"/>
        </w:rPr>
        <w:t xml:space="preserve"> </w:t>
      </w:r>
      <w:r w:rsidRPr="00CE3529">
        <w:rPr>
          <w:b/>
          <w:bCs/>
          <w:sz w:val="24"/>
          <w:szCs w:val="24"/>
        </w:rPr>
        <w:t>vissza nem térítendő támogatásban részesül</w:t>
      </w:r>
      <w:r>
        <w:rPr>
          <w:b/>
          <w:bCs/>
          <w:sz w:val="24"/>
          <w:szCs w:val="24"/>
        </w:rPr>
        <w:t>t</w:t>
      </w:r>
      <w:r w:rsidRPr="00F7427A">
        <w:rPr>
          <w:sz w:val="24"/>
          <w:szCs w:val="24"/>
        </w:rPr>
        <w:t>, melyet a támogatói okiratban meghatározottak szerint a jogosult víziközmű-szolgáltató (DRV Zrt.) részére tovább kell</w:t>
      </w:r>
      <w:r>
        <w:rPr>
          <w:sz w:val="24"/>
          <w:szCs w:val="24"/>
        </w:rPr>
        <w:t>ett</w:t>
      </w:r>
      <w:r w:rsidRPr="00F7427A">
        <w:rPr>
          <w:sz w:val="24"/>
          <w:szCs w:val="24"/>
        </w:rPr>
        <w:t xml:space="preserve"> utalni.</w:t>
      </w:r>
    </w:p>
    <w:p w14:paraId="0B5F3A49" w14:textId="77777777" w:rsidR="00C87F63" w:rsidRPr="00A022A7" w:rsidRDefault="00C87F63" w:rsidP="008F673E">
      <w:pPr>
        <w:pStyle w:val="Listaszerbekezds"/>
        <w:spacing w:after="200"/>
        <w:ind w:left="1416"/>
        <w:contextualSpacing/>
        <w:jc w:val="both"/>
        <w:rPr>
          <w:b/>
        </w:rPr>
      </w:pPr>
    </w:p>
    <w:p w14:paraId="5F4BA7FB" w14:textId="77777777" w:rsidR="00C87F63" w:rsidRPr="00F7427A" w:rsidRDefault="00C87F6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Bevétel</w:t>
      </w:r>
    </w:p>
    <w:p w14:paraId="7478417D" w14:textId="77777777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E5F96">
        <w:rPr>
          <w:sz w:val="24"/>
          <w:szCs w:val="24"/>
        </w:rPr>
        <w:t>Helyi önk</w:t>
      </w:r>
      <w:r>
        <w:rPr>
          <w:sz w:val="24"/>
          <w:szCs w:val="24"/>
        </w:rPr>
        <w:t>.-</w:t>
      </w:r>
      <w:r w:rsidRPr="007E5F96">
        <w:rPr>
          <w:sz w:val="24"/>
          <w:szCs w:val="24"/>
        </w:rPr>
        <w:t xml:space="preserve">ok kiegészítő </w:t>
      </w:r>
      <w:proofErr w:type="gramStart"/>
      <w:r w:rsidRPr="007E5F96">
        <w:rPr>
          <w:sz w:val="24"/>
          <w:szCs w:val="24"/>
        </w:rPr>
        <w:t>tám</w:t>
      </w:r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a</w:t>
      </w:r>
      <w:r w:rsidRPr="007E5F96">
        <w:rPr>
          <w:sz w:val="24"/>
          <w:szCs w:val="24"/>
        </w:rPr>
        <w:t>i</w:t>
      </w:r>
      <w:proofErr w:type="spellEnd"/>
      <w:r w:rsidRPr="007E5F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E5F96">
        <w:rPr>
          <w:sz w:val="24"/>
          <w:szCs w:val="24"/>
        </w:rPr>
        <w:t xml:space="preserve"> </w:t>
      </w:r>
      <w:proofErr w:type="spellStart"/>
      <w:r w:rsidRPr="007E5F96">
        <w:rPr>
          <w:sz w:val="24"/>
          <w:szCs w:val="24"/>
        </w:rPr>
        <w:t>műk</w:t>
      </w:r>
      <w:r>
        <w:rPr>
          <w:sz w:val="24"/>
          <w:szCs w:val="24"/>
        </w:rPr>
        <w:t>.</w:t>
      </w:r>
      <w:r w:rsidRPr="007E5F96">
        <w:rPr>
          <w:sz w:val="24"/>
          <w:szCs w:val="24"/>
        </w:rPr>
        <w:t>célú</w:t>
      </w:r>
      <w:proofErr w:type="spellEnd"/>
      <w:r w:rsidRPr="007E5F96">
        <w:rPr>
          <w:sz w:val="24"/>
          <w:szCs w:val="24"/>
        </w:rPr>
        <w:t xml:space="preserve"> tám</w:t>
      </w:r>
      <w:r>
        <w:rPr>
          <w:sz w:val="24"/>
          <w:szCs w:val="24"/>
        </w:rPr>
        <w:t>. (B115)</w:t>
      </w:r>
    </w:p>
    <w:p w14:paraId="44755B89" w14:textId="1D71A8D5" w:rsidR="00C87F63" w:rsidRPr="00F7427A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F7421A">
        <w:rPr>
          <w:sz w:val="24"/>
          <w:szCs w:val="24"/>
        </w:rPr>
        <w:t>Lakossági víz- és csatornaszolgáltatás támogatása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15.795</w:t>
      </w:r>
      <w:r w:rsidRPr="00F7427A">
        <w:rPr>
          <w:sz w:val="24"/>
          <w:szCs w:val="24"/>
        </w:rPr>
        <w:t>/e Ft</w:t>
      </w:r>
    </w:p>
    <w:p w14:paraId="65456BD0" w14:textId="77777777" w:rsidR="00C87F63" w:rsidRPr="00F167D0" w:rsidRDefault="00C87F63" w:rsidP="008F673E">
      <w:pPr>
        <w:pStyle w:val="Listaszerbekezds"/>
        <w:spacing w:after="200"/>
        <w:ind w:left="1416"/>
        <w:contextualSpacing/>
        <w:jc w:val="both"/>
      </w:pPr>
    </w:p>
    <w:p w14:paraId="34E71042" w14:textId="77777777" w:rsidR="008F673E" w:rsidRDefault="008F673E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</w:p>
    <w:p w14:paraId="3345EA9F" w14:textId="4420AF04" w:rsidR="00C87F63" w:rsidRDefault="00C87F6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1C46AA5C" w14:textId="77777777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Műk.c.tám</w:t>
      </w:r>
      <w:proofErr w:type="gramEnd"/>
      <w:r>
        <w:rPr>
          <w:sz w:val="24"/>
          <w:szCs w:val="24"/>
        </w:rPr>
        <w:t>.nyújtás</w:t>
      </w:r>
      <w:proofErr w:type="spellEnd"/>
      <w:r>
        <w:rPr>
          <w:sz w:val="24"/>
          <w:szCs w:val="24"/>
        </w:rPr>
        <w:t xml:space="preserve"> egyéb vállalkozásnak</w:t>
      </w:r>
    </w:p>
    <w:p w14:paraId="5E0241AB" w14:textId="77777777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4325C0">
        <w:rPr>
          <w:sz w:val="24"/>
          <w:szCs w:val="24"/>
        </w:rPr>
        <w:t xml:space="preserve">Lakossági víz és csatornaszolgáltatás </w:t>
      </w:r>
    </w:p>
    <w:p w14:paraId="179E2A72" w14:textId="6C5C5F65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proofErr w:type="spellStart"/>
      <w:proofErr w:type="gramStart"/>
      <w:r w:rsidRPr="004325C0">
        <w:rPr>
          <w:sz w:val="24"/>
          <w:szCs w:val="24"/>
        </w:rPr>
        <w:t>tám.továbbutalása</w:t>
      </w:r>
      <w:proofErr w:type="spellEnd"/>
      <w:proofErr w:type="gramEnd"/>
      <w:r w:rsidRPr="004325C0">
        <w:rPr>
          <w:sz w:val="24"/>
          <w:szCs w:val="24"/>
        </w:rPr>
        <w:t xml:space="preserve"> DRV Zrt. részére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15.795/e Ft</w:t>
      </w:r>
    </w:p>
    <w:p w14:paraId="29CF0B6A" w14:textId="2EC49C9B" w:rsidR="00C87F63" w:rsidRDefault="00C87F63" w:rsidP="008F673E">
      <w:pPr>
        <w:pStyle w:val="Listaszerbekezds"/>
        <w:spacing w:after="240"/>
        <w:ind w:left="709" w:right="1418"/>
        <w:contextualSpacing/>
        <w:jc w:val="both"/>
      </w:pPr>
    </w:p>
    <w:p w14:paraId="47B8A3F9" w14:textId="77777777" w:rsidR="00C87F63" w:rsidRPr="0099797A" w:rsidRDefault="00C87F63" w:rsidP="008F673E">
      <w:pPr>
        <w:pStyle w:val="Listaszerbekezds"/>
        <w:spacing w:after="240"/>
        <w:ind w:left="709" w:right="1418"/>
        <w:contextualSpacing/>
        <w:jc w:val="both"/>
      </w:pPr>
    </w:p>
    <w:p w14:paraId="5D10015F" w14:textId="45278EED" w:rsidR="00C87F63" w:rsidRDefault="00C87F63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 Önkormányzat</w:t>
      </w:r>
      <w:r w:rsidRPr="00667A94">
        <w:rPr>
          <w:sz w:val="24"/>
          <w:szCs w:val="24"/>
        </w:rPr>
        <w:t xml:space="preserve"> Képviselő-testülete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23/</w:t>
      </w:r>
      <w:r w:rsidRPr="0032065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</w:t>
      </w:r>
      <w:r w:rsidRPr="00320650">
        <w:rPr>
          <w:b/>
          <w:sz w:val="24"/>
          <w:szCs w:val="24"/>
        </w:rPr>
        <w:t>(V</w:t>
      </w:r>
      <w:r>
        <w:rPr>
          <w:b/>
          <w:sz w:val="24"/>
          <w:szCs w:val="24"/>
        </w:rPr>
        <w:t>I</w:t>
      </w:r>
      <w:r w:rsidRPr="00320650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>5.</w:t>
      </w:r>
      <w:r w:rsidRPr="00320650">
        <w:rPr>
          <w:b/>
          <w:sz w:val="24"/>
          <w:szCs w:val="24"/>
        </w:rPr>
        <w:t>) határozat</w:t>
      </w:r>
      <w:r>
        <w:rPr>
          <w:sz w:val="24"/>
          <w:szCs w:val="24"/>
        </w:rPr>
        <w:t xml:space="preserve">ában döntött, hogy a </w:t>
      </w:r>
      <w:r>
        <w:rPr>
          <w:b/>
          <w:sz w:val="24"/>
          <w:szCs w:val="24"/>
        </w:rPr>
        <w:t>települési önkormányzatok szociális célú tüzelőanyag vásárláshoz kapcsolódó kiegészítő támogatá</w:t>
      </w:r>
      <w:r w:rsidRPr="003051CA">
        <w:rPr>
          <w:b/>
          <w:sz w:val="24"/>
          <w:szCs w:val="24"/>
        </w:rPr>
        <w:t>s</w:t>
      </w:r>
      <w:r w:rsidRPr="003051CA">
        <w:rPr>
          <w:sz w:val="24"/>
          <w:szCs w:val="24"/>
        </w:rPr>
        <w:t>ára pályázatot nyújt be.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Határozatában vállalta továbbá, hogy erdei m</w:t>
      </w:r>
      <w:r w:rsidRPr="00AE539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-ként 1.000.- Ft + ÁFA összegű saját forrást biztosít. </w:t>
      </w:r>
      <w:r w:rsidR="002509C6" w:rsidRPr="002E2B68">
        <w:rPr>
          <w:b/>
          <w:bCs/>
          <w:sz w:val="24"/>
          <w:szCs w:val="24"/>
        </w:rPr>
        <w:t>A</w:t>
      </w:r>
      <w:r w:rsidR="002509C6">
        <w:rPr>
          <w:sz w:val="24"/>
          <w:szCs w:val="24"/>
        </w:rPr>
        <w:t xml:space="preserve"> támogatói okirat értelmében a </w:t>
      </w:r>
      <w:r w:rsidR="002509C6" w:rsidRPr="001F4E50">
        <w:rPr>
          <w:b/>
          <w:bCs/>
          <w:sz w:val="24"/>
          <w:szCs w:val="24"/>
        </w:rPr>
        <w:t>várost</w:t>
      </w:r>
      <w:r w:rsidR="002509C6">
        <w:rPr>
          <w:sz w:val="24"/>
          <w:szCs w:val="24"/>
        </w:rPr>
        <w:t xml:space="preserve"> 1.409.700.- Ft összegű </w:t>
      </w:r>
      <w:r w:rsidR="002509C6" w:rsidRPr="002E2B68">
        <w:rPr>
          <w:b/>
          <w:bCs/>
          <w:sz w:val="24"/>
          <w:szCs w:val="24"/>
        </w:rPr>
        <w:t>vissza nem térítendő támogatás illeti</w:t>
      </w:r>
      <w:r w:rsidR="002509C6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</w:p>
    <w:p w14:paraId="4A1182B6" w14:textId="77777777" w:rsidR="00C87F63" w:rsidRPr="004C28EB" w:rsidRDefault="00C87F63" w:rsidP="008F673E">
      <w:pPr>
        <w:pStyle w:val="Listaszerbekezds"/>
        <w:spacing w:after="240"/>
        <w:contextualSpacing/>
        <w:jc w:val="both"/>
      </w:pPr>
    </w:p>
    <w:p w14:paraId="1CD05ADC" w14:textId="77777777" w:rsidR="00C87F63" w:rsidRPr="00686C21" w:rsidRDefault="00C87F6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686C21">
        <w:rPr>
          <w:b/>
          <w:sz w:val="24"/>
          <w:szCs w:val="24"/>
        </w:rPr>
        <w:t>Bevétel</w:t>
      </w:r>
    </w:p>
    <w:p w14:paraId="003A5C21" w14:textId="20600604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E5F96">
        <w:rPr>
          <w:sz w:val="24"/>
          <w:szCs w:val="24"/>
        </w:rPr>
        <w:t>Helyi önk</w:t>
      </w:r>
      <w:r>
        <w:rPr>
          <w:sz w:val="24"/>
          <w:szCs w:val="24"/>
        </w:rPr>
        <w:t>.-</w:t>
      </w:r>
      <w:r w:rsidRPr="007E5F96">
        <w:rPr>
          <w:sz w:val="24"/>
          <w:szCs w:val="24"/>
        </w:rPr>
        <w:t xml:space="preserve">ok kiegészítő </w:t>
      </w:r>
      <w:proofErr w:type="gramStart"/>
      <w:r w:rsidRPr="007E5F96">
        <w:rPr>
          <w:sz w:val="24"/>
          <w:szCs w:val="24"/>
        </w:rPr>
        <w:t>tám</w:t>
      </w:r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a</w:t>
      </w:r>
      <w:r w:rsidRPr="007E5F96">
        <w:rPr>
          <w:sz w:val="24"/>
          <w:szCs w:val="24"/>
        </w:rPr>
        <w:t>i</w:t>
      </w:r>
      <w:proofErr w:type="spellEnd"/>
      <w:r w:rsidRPr="007E5F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E5F96">
        <w:rPr>
          <w:sz w:val="24"/>
          <w:szCs w:val="24"/>
        </w:rPr>
        <w:t xml:space="preserve"> </w:t>
      </w:r>
      <w:proofErr w:type="spellStart"/>
      <w:r w:rsidRPr="007E5F96">
        <w:rPr>
          <w:sz w:val="24"/>
          <w:szCs w:val="24"/>
        </w:rPr>
        <w:t>műk</w:t>
      </w:r>
      <w:r>
        <w:rPr>
          <w:sz w:val="24"/>
          <w:szCs w:val="24"/>
        </w:rPr>
        <w:t>.</w:t>
      </w:r>
      <w:r w:rsidRPr="007E5F96">
        <w:rPr>
          <w:sz w:val="24"/>
          <w:szCs w:val="24"/>
        </w:rPr>
        <w:t>célú</w:t>
      </w:r>
      <w:proofErr w:type="spellEnd"/>
      <w:r w:rsidRPr="007E5F96">
        <w:rPr>
          <w:sz w:val="24"/>
          <w:szCs w:val="24"/>
        </w:rPr>
        <w:t xml:space="preserve"> tám</w:t>
      </w:r>
      <w:r>
        <w:rPr>
          <w:sz w:val="24"/>
          <w:szCs w:val="24"/>
        </w:rPr>
        <w:t>.</w:t>
      </w:r>
      <w:r w:rsidR="00D44811">
        <w:rPr>
          <w:sz w:val="24"/>
          <w:szCs w:val="24"/>
        </w:rPr>
        <w:t xml:space="preserve"> (B115)</w:t>
      </w:r>
    </w:p>
    <w:p w14:paraId="59ED05EC" w14:textId="13D3BBC8" w:rsidR="00C87F63" w:rsidRPr="00686C21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9C71FF">
        <w:rPr>
          <w:sz w:val="24"/>
          <w:szCs w:val="24"/>
        </w:rPr>
        <w:t>Szociális célú tüzelőanyag támogatás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</w:t>
      </w:r>
      <w:r w:rsidR="00004194">
        <w:rPr>
          <w:sz w:val="24"/>
          <w:szCs w:val="24"/>
        </w:rPr>
        <w:t>410</w:t>
      </w:r>
      <w:r w:rsidRPr="00686C21">
        <w:rPr>
          <w:sz w:val="24"/>
          <w:szCs w:val="24"/>
        </w:rPr>
        <w:t>/e Ft</w:t>
      </w:r>
    </w:p>
    <w:p w14:paraId="7B497987" w14:textId="77777777" w:rsidR="00C87F63" w:rsidRPr="00686C21" w:rsidRDefault="00C87F6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686C21">
        <w:rPr>
          <w:b/>
          <w:sz w:val="24"/>
          <w:szCs w:val="24"/>
        </w:rPr>
        <w:t>Kiadás</w:t>
      </w:r>
    </w:p>
    <w:p w14:paraId="4CC832F1" w14:textId="77777777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(üzemeltetési anyagok)</w:t>
      </w:r>
    </w:p>
    <w:p w14:paraId="37572DFB" w14:textId="1D638837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célú </w:t>
      </w:r>
      <w:r>
        <w:rPr>
          <w:sz w:val="24"/>
          <w:szCs w:val="24"/>
        </w:rPr>
        <w:tab/>
        <w:t>tűzifa beszerzés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6C21">
        <w:rPr>
          <w:sz w:val="24"/>
          <w:szCs w:val="24"/>
        </w:rPr>
        <w:tab/>
      </w:r>
      <w:r>
        <w:rPr>
          <w:sz w:val="24"/>
          <w:szCs w:val="24"/>
        </w:rPr>
        <w:t xml:space="preserve">     1.</w:t>
      </w:r>
      <w:r w:rsidR="00004194">
        <w:rPr>
          <w:sz w:val="24"/>
          <w:szCs w:val="24"/>
        </w:rPr>
        <w:t>184</w:t>
      </w:r>
      <w:r w:rsidRPr="00686C21">
        <w:rPr>
          <w:sz w:val="24"/>
          <w:szCs w:val="24"/>
        </w:rPr>
        <w:t>/e Ft</w:t>
      </w:r>
    </w:p>
    <w:p w14:paraId="268BB546" w14:textId="1755096A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célú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32</w:t>
      </w:r>
      <w:r w:rsidR="00004194">
        <w:rPr>
          <w:sz w:val="24"/>
          <w:szCs w:val="24"/>
        </w:rPr>
        <w:t>0</w:t>
      </w:r>
      <w:r>
        <w:rPr>
          <w:sz w:val="24"/>
          <w:szCs w:val="24"/>
        </w:rPr>
        <w:t>/e Ft</w:t>
      </w:r>
    </w:p>
    <w:p w14:paraId="58B61605" w14:textId="77777777" w:rsidR="00C87F63" w:rsidRPr="00CC4538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5C77A49E" w14:textId="0A70909F" w:rsidR="00C87F63" w:rsidRDefault="00C87F6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041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004194">
        <w:rPr>
          <w:sz w:val="24"/>
          <w:szCs w:val="24"/>
        </w:rPr>
        <w:t>94</w:t>
      </w:r>
      <w:r>
        <w:rPr>
          <w:sz w:val="24"/>
          <w:szCs w:val="24"/>
        </w:rPr>
        <w:t>/e Ft</w:t>
      </w:r>
    </w:p>
    <w:p w14:paraId="7C2C48E1" w14:textId="77777777" w:rsidR="00B90FEE" w:rsidRDefault="00B90FE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4BF9096D" w14:textId="59A2EC5C" w:rsidR="00E9350C" w:rsidRDefault="00E9350C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635EA3">
        <w:rPr>
          <w:sz w:val="24"/>
          <w:szCs w:val="24"/>
        </w:rPr>
        <w:t xml:space="preserve">A </w:t>
      </w:r>
      <w:r w:rsidRPr="000977E8">
        <w:rPr>
          <w:b/>
          <w:bCs/>
          <w:sz w:val="24"/>
          <w:szCs w:val="24"/>
        </w:rPr>
        <w:t>Magyar Falu Program</w:t>
      </w:r>
      <w:r>
        <w:rPr>
          <w:sz w:val="24"/>
          <w:szCs w:val="24"/>
        </w:rPr>
        <w:t xml:space="preserve"> keretében 2021-ben meghirdetett </w:t>
      </w:r>
      <w:r w:rsidRPr="000977E8">
        <w:rPr>
          <w:b/>
          <w:bCs/>
          <w:sz w:val="24"/>
          <w:szCs w:val="24"/>
        </w:rPr>
        <w:t>„út, híd, kerékpárforgalmi létesítmény építése/felújítása – 2021”</w:t>
      </w:r>
      <w:r>
        <w:rPr>
          <w:sz w:val="24"/>
          <w:szCs w:val="24"/>
        </w:rPr>
        <w:t xml:space="preserve"> című pályázati kiírásra Balatonföldvár Város Önkormányzata sikeres pályázatot nyújtott be. A támogatói okirat értelmében a város 14.832</w:t>
      </w:r>
      <w:r w:rsidRPr="00635EA3">
        <w:rPr>
          <w:sz w:val="24"/>
          <w:szCs w:val="24"/>
        </w:rPr>
        <w:t xml:space="preserve"> e Ft </w:t>
      </w:r>
      <w:r w:rsidRPr="00B55F42">
        <w:rPr>
          <w:b/>
          <w:sz w:val="24"/>
          <w:szCs w:val="24"/>
        </w:rPr>
        <w:t>vissza nem térítendő támogatásban részesült</w:t>
      </w:r>
      <w:r w:rsidRPr="00635E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4E9D">
        <w:rPr>
          <w:sz w:val="24"/>
          <w:szCs w:val="24"/>
        </w:rPr>
        <w:t xml:space="preserve">A Képviselő-testület a </w:t>
      </w:r>
      <w:r w:rsidR="00574E9D">
        <w:rPr>
          <w:b/>
          <w:sz w:val="24"/>
          <w:szCs w:val="24"/>
        </w:rPr>
        <w:t>25/</w:t>
      </w:r>
      <w:r w:rsidR="00574E9D" w:rsidRPr="00320650">
        <w:rPr>
          <w:b/>
          <w:sz w:val="24"/>
          <w:szCs w:val="24"/>
        </w:rPr>
        <w:t>20</w:t>
      </w:r>
      <w:r w:rsidR="00574E9D">
        <w:rPr>
          <w:b/>
          <w:sz w:val="24"/>
          <w:szCs w:val="24"/>
        </w:rPr>
        <w:t>21.</w:t>
      </w:r>
      <w:r w:rsidR="00574E9D" w:rsidRPr="00320650">
        <w:rPr>
          <w:b/>
          <w:sz w:val="24"/>
          <w:szCs w:val="24"/>
        </w:rPr>
        <w:t>(V</w:t>
      </w:r>
      <w:r w:rsidR="00574E9D">
        <w:rPr>
          <w:b/>
          <w:sz w:val="24"/>
          <w:szCs w:val="24"/>
        </w:rPr>
        <w:t>I</w:t>
      </w:r>
      <w:r w:rsidR="00574E9D" w:rsidRPr="00320650">
        <w:rPr>
          <w:b/>
          <w:sz w:val="24"/>
          <w:szCs w:val="24"/>
        </w:rPr>
        <w:t>II.</w:t>
      </w:r>
      <w:r w:rsidR="00574E9D">
        <w:rPr>
          <w:b/>
          <w:sz w:val="24"/>
          <w:szCs w:val="24"/>
        </w:rPr>
        <w:t>5.</w:t>
      </w:r>
      <w:r w:rsidR="00574E9D" w:rsidRPr="00320650">
        <w:rPr>
          <w:b/>
          <w:sz w:val="24"/>
          <w:szCs w:val="24"/>
        </w:rPr>
        <w:t>) határozat</w:t>
      </w:r>
      <w:r w:rsidR="00574E9D">
        <w:rPr>
          <w:sz w:val="24"/>
          <w:szCs w:val="24"/>
        </w:rPr>
        <w:t xml:space="preserve">ában döntött, hogy a program keretében támogatott </w:t>
      </w:r>
      <w:r w:rsidR="00574E9D" w:rsidRPr="00574E9D">
        <w:rPr>
          <w:b/>
          <w:bCs/>
          <w:sz w:val="24"/>
          <w:szCs w:val="24"/>
        </w:rPr>
        <w:t xml:space="preserve">„Balatonföldvár, Puskás Tivadar utca </w:t>
      </w:r>
      <w:proofErr w:type="gramStart"/>
      <w:r w:rsidR="00574E9D" w:rsidRPr="00574E9D">
        <w:rPr>
          <w:b/>
          <w:bCs/>
          <w:sz w:val="24"/>
          <w:szCs w:val="24"/>
        </w:rPr>
        <w:t>felújítása”</w:t>
      </w:r>
      <w:r w:rsidR="00574E9D">
        <w:rPr>
          <w:sz w:val="24"/>
          <w:szCs w:val="24"/>
        </w:rPr>
        <w:t>-</w:t>
      </w:r>
      <w:proofErr w:type="spellStart"/>
      <w:proofErr w:type="gramEnd"/>
      <w:r w:rsidR="00574E9D">
        <w:rPr>
          <w:sz w:val="24"/>
          <w:szCs w:val="24"/>
        </w:rPr>
        <w:t>nak</w:t>
      </w:r>
      <w:proofErr w:type="spellEnd"/>
      <w:r w:rsidR="00574E9D">
        <w:rPr>
          <w:sz w:val="24"/>
          <w:szCs w:val="24"/>
        </w:rPr>
        <w:t xml:space="preserve"> kivitelezésére </w:t>
      </w:r>
      <w:r w:rsidR="008F2FA7">
        <w:rPr>
          <w:sz w:val="24"/>
          <w:szCs w:val="24"/>
        </w:rPr>
        <w:t>k</w:t>
      </w:r>
      <w:r w:rsidR="00574E9D">
        <w:rPr>
          <w:sz w:val="24"/>
          <w:szCs w:val="24"/>
        </w:rPr>
        <w:t>a</w:t>
      </w:r>
      <w:r w:rsidR="008F2FA7">
        <w:rPr>
          <w:sz w:val="24"/>
          <w:szCs w:val="24"/>
        </w:rPr>
        <w:t>pott</w:t>
      </w:r>
      <w:r w:rsidR="00574E9D">
        <w:rPr>
          <w:sz w:val="24"/>
          <w:szCs w:val="24"/>
        </w:rPr>
        <w:t xml:space="preserve"> legkedvezőbb ajánlatot elfogadja, melynek összege bruttó 14.897 e Ft. Határozatában vállalta, hogy a pályázati </w:t>
      </w:r>
      <w:r w:rsidR="00574E9D" w:rsidRPr="008F2FA7">
        <w:rPr>
          <w:b/>
          <w:bCs/>
          <w:i/>
          <w:iCs/>
          <w:sz w:val="24"/>
          <w:szCs w:val="24"/>
        </w:rPr>
        <w:t>támogatáson felüli önerő összegét a költségvetés tartaléka terhére biztosítja</w:t>
      </w:r>
      <w:r w:rsidR="00574E9D">
        <w:rPr>
          <w:sz w:val="24"/>
          <w:szCs w:val="24"/>
        </w:rPr>
        <w:t xml:space="preserve">. </w:t>
      </w:r>
      <w:r w:rsidR="005E3786">
        <w:rPr>
          <w:sz w:val="24"/>
          <w:szCs w:val="24"/>
        </w:rPr>
        <w:t>Ezen felül a</w:t>
      </w:r>
      <w:r w:rsidR="008F2FA7">
        <w:rPr>
          <w:sz w:val="24"/>
          <w:szCs w:val="24"/>
        </w:rPr>
        <w:t xml:space="preserve">z önkormányzat a </w:t>
      </w:r>
      <w:proofErr w:type="gramStart"/>
      <w:r w:rsidR="008F2FA7">
        <w:rPr>
          <w:sz w:val="24"/>
          <w:szCs w:val="24"/>
        </w:rPr>
        <w:t>fent nevezett</w:t>
      </w:r>
      <w:proofErr w:type="gramEnd"/>
      <w:r w:rsidR="008F2FA7">
        <w:rPr>
          <w:sz w:val="24"/>
          <w:szCs w:val="24"/>
        </w:rPr>
        <w:t xml:space="preserve"> ingatlan</w:t>
      </w:r>
      <w:r w:rsidR="00B85817">
        <w:rPr>
          <w:sz w:val="24"/>
          <w:szCs w:val="24"/>
        </w:rPr>
        <w:t xml:space="preserve"> területére</w:t>
      </w:r>
      <w:r w:rsidR="008F2FA7">
        <w:rPr>
          <w:sz w:val="24"/>
          <w:szCs w:val="24"/>
        </w:rPr>
        <w:t xml:space="preserve"> </w:t>
      </w:r>
      <w:r w:rsidR="00B85817">
        <w:rPr>
          <w:sz w:val="24"/>
          <w:szCs w:val="24"/>
        </w:rPr>
        <w:t>vonatkozó</w:t>
      </w:r>
      <w:r w:rsidR="0011283C">
        <w:rPr>
          <w:sz w:val="24"/>
          <w:szCs w:val="24"/>
        </w:rPr>
        <w:t>an</w:t>
      </w:r>
      <w:r w:rsidR="00B85817">
        <w:rPr>
          <w:sz w:val="24"/>
          <w:szCs w:val="24"/>
        </w:rPr>
        <w:t xml:space="preserve"> </w:t>
      </w:r>
      <w:r w:rsidR="008F2FA7" w:rsidRPr="008F2FA7">
        <w:rPr>
          <w:i/>
          <w:iCs/>
          <w:sz w:val="24"/>
          <w:szCs w:val="24"/>
        </w:rPr>
        <w:t>geodéziai felmérés és tervezési térkép</w:t>
      </w:r>
      <w:r w:rsidR="008F2FA7">
        <w:rPr>
          <w:sz w:val="24"/>
          <w:szCs w:val="24"/>
        </w:rPr>
        <w:t xml:space="preserve"> </w:t>
      </w:r>
      <w:r w:rsidR="008F2FA7" w:rsidRPr="00B85817">
        <w:rPr>
          <w:i/>
          <w:iCs/>
          <w:sz w:val="24"/>
          <w:szCs w:val="24"/>
        </w:rPr>
        <w:t>elkészítésére</w:t>
      </w:r>
      <w:r w:rsidR="008F2FA7">
        <w:rPr>
          <w:sz w:val="24"/>
          <w:szCs w:val="24"/>
        </w:rPr>
        <w:t xml:space="preserve"> </w:t>
      </w:r>
      <w:r w:rsidR="003832BB">
        <w:rPr>
          <w:sz w:val="24"/>
          <w:szCs w:val="24"/>
        </w:rPr>
        <w:t xml:space="preserve">is </w:t>
      </w:r>
      <w:r w:rsidR="008F2FA7">
        <w:rPr>
          <w:sz w:val="24"/>
          <w:szCs w:val="24"/>
        </w:rPr>
        <w:t>megbízást</w:t>
      </w:r>
      <w:r w:rsidR="005E3786">
        <w:rPr>
          <w:sz w:val="24"/>
          <w:szCs w:val="24"/>
        </w:rPr>
        <w:t xml:space="preserve"> adott</w:t>
      </w:r>
      <w:r w:rsidR="008F2FA7">
        <w:rPr>
          <w:sz w:val="24"/>
          <w:szCs w:val="24"/>
        </w:rPr>
        <w:t xml:space="preserve">. </w:t>
      </w:r>
      <w:r w:rsidR="00574E9D">
        <w:rPr>
          <w:sz w:val="24"/>
          <w:szCs w:val="24"/>
        </w:rPr>
        <w:t xml:space="preserve"> </w:t>
      </w:r>
    </w:p>
    <w:p w14:paraId="2BEB88BE" w14:textId="77777777" w:rsidR="00E9350C" w:rsidRPr="000977E8" w:rsidRDefault="00E9350C" w:rsidP="008F673E">
      <w:pPr>
        <w:pStyle w:val="Listaszerbekezds"/>
        <w:spacing w:after="200"/>
        <w:ind w:right="1417"/>
        <w:contextualSpacing/>
        <w:jc w:val="both"/>
      </w:pPr>
    </w:p>
    <w:p w14:paraId="3F98341C" w14:textId="77777777" w:rsidR="005E3786" w:rsidRPr="007510D7" w:rsidRDefault="005E3786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4D13E49F" w14:textId="77777777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0F36886C" w14:textId="52F1435B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MFP: Puskás Tivadar u. felújítás támogatása</w:t>
      </w:r>
      <w:r>
        <w:rPr>
          <w:sz w:val="24"/>
          <w:szCs w:val="24"/>
        </w:rPr>
        <w:tab/>
        <w:t xml:space="preserve">   14.832/</w:t>
      </w:r>
      <w:r w:rsidRPr="007510D7">
        <w:rPr>
          <w:sz w:val="24"/>
          <w:szCs w:val="24"/>
        </w:rPr>
        <w:t>e Ft</w:t>
      </w:r>
    </w:p>
    <w:p w14:paraId="6C3CA4D6" w14:textId="77777777" w:rsidR="005E3786" w:rsidRPr="007510D7" w:rsidRDefault="005E3786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6D8C960F" w14:textId="63C2F523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(szakmai </w:t>
      </w:r>
      <w:proofErr w:type="spellStart"/>
      <w:proofErr w:type="gramStart"/>
      <w:r>
        <w:rPr>
          <w:sz w:val="24"/>
          <w:szCs w:val="24"/>
        </w:rPr>
        <w:t>tev.seg</w:t>
      </w:r>
      <w:r w:rsidR="009C221A">
        <w:rPr>
          <w:sz w:val="24"/>
          <w:szCs w:val="24"/>
        </w:rPr>
        <w:t>ítő</w:t>
      </w:r>
      <w:proofErr w:type="spellEnd"/>
      <w:proofErr w:type="gramEnd"/>
      <w:r w:rsidR="009C2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4565A214" w14:textId="1A93A3FF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MFP: Puskás Tivadar u. felújítás tervezési térkép</w:t>
      </w:r>
      <w:r>
        <w:rPr>
          <w:sz w:val="24"/>
          <w:szCs w:val="24"/>
        </w:rPr>
        <w:tab/>
        <w:t xml:space="preserve">        140/e Ft</w:t>
      </w:r>
    </w:p>
    <w:p w14:paraId="6707B101" w14:textId="77777777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64290D73" w14:textId="77777777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64CAA3B6" w14:textId="58F98AED" w:rsidR="00E9350C" w:rsidRDefault="00E9350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MFP: </w:t>
      </w:r>
      <w:r w:rsidR="005E3786">
        <w:rPr>
          <w:sz w:val="24"/>
          <w:szCs w:val="24"/>
        </w:rPr>
        <w:t>Puskás Tivadar u. felújítása</w:t>
      </w:r>
      <w:r w:rsidR="005E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14.8</w:t>
      </w:r>
      <w:r w:rsidR="005E3786">
        <w:rPr>
          <w:sz w:val="24"/>
          <w:szCs w:val="24"/>
        </w:rPr>
        <w:t>9</w:t>
      </w:r>
      <w:r>
        <w:rPr>
          <w:sz w:val="24"/>
          <w:szCs w:val="24"/>
        </w:rPr>
        <w:t>7/e Ft</w:t>
      </w:r>
    </w:p>
    <w:p w14:paraId="0CBF3C51" w14:textId="78538867" w:rsidR="005E3786" w:rsidRP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37A4BD3F" w14:textId="6D646C2B" w:rsidR="005E3786" w:rsidRDefault="005E37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- 205/e Ft</w:t>
      </w:r>
    </w:p>
    <w:p w14:paraId="38A96A4B" w14:textId="77777777" w:rsidR="00D066BC" w:rsidRPr="00D066BC" w:rsidRDefault="00D066BC" w:rsidP="008F673E">
      <w:pPr>
        <w:pStyle w:val="Listaszerbekezds"/>
        <w:spacing w:after="240"/>
        <w:ind w:left="709" w:right="1418"/>
        <w:contextualSpacing/>
        <w:jc w:val="both"/>
      </w:pPr>
    </w:p>
    <w:p w14:paraId="05CDDE2B" w14:textId="082BEDFD" w:rsidR="00F80807" w:rsidRPr="00BC1A44" w:rsidRDefault="00F80807" w:rsidP="008F673E">
      <w:pPr>
        <w:pStyle w:val="Listaszerbekezds"/>
        <w:spacing w:after="240"/>
        <w:ind w:left="709" w:right="1418"/>
        <w:contextualSpacing/>
        <w:jc w:val="both"/>
      </w:pPr>
    </w:p>
    <w:p w14:paraId="49A379FA" w14:textId="0DC84EAA" w:rsidR="00F80807" w:rsidRPr="00712F09" w:rsidRDefault="00F80807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712F09">
        <w:rPr>
          <w:sz w:val="24"/>
          <w:szCs w:val="24"/>
        </w:rPr>
        <w:t xml:space="preserve">Balatonföldvár Város Önkormányzata </w:t>
      </w:r>
      <w:r w:rsidR="00712F09" w:rsidRPr="00712F09">
        <w:rPr>
          <w:sz w:val="24"/>
          <w:szCs w:val="24"/>
        </w:rPr>
        <w:t xml:space="preserve">a </w:t>
      </w:r>
      <w:r w:rsidRPr="00712F09">
        <w:rPr>
          <w:sz w:val="24"/>
          <w:szCs w:val="24"/>
        </w:rPr>
        <w:t>2021. évi költségvetésében bruttó 50</w:t>
      </w:r>
      <w:r w:rsidR="00712F09" w:rsidRPr="00712F09">
        <w:rPr>
          <w:sz w:val="24"/>
          <w:szCs w:val="24"/>
        </w:rPr>
        <w:t>.</w:t>
      </w:r>
      <w:r w:rsidRPr="00712F09">
        <w:rPr>
          <w:sz w:val="24"/>
          <w:szCs w:val="24"/>
        </w:rPr>
        <w:t xml:space="preserve">732 e </w:t>
      </w:r>
      <w:r w:rsidR="00712F09" w:rsidRPr="00712F09">
        <w:rPr>
          <w:sz w:val="24"/>
          <w:szCs w:val="24"/>
        </w:rPr>
        <w:t>Ft-ot</w:t>
      </w:r>
      <w:r w:rsidRPr="00712F09">
        <w:rPr>
          <w:sz w:val="24"/>
          <w:szCs w:val="24"/>
        </w:rPr>
        <w:t xml:space="preserve"> irányzott elő, hogy folytassa a 2019.</w:t>
      </w:r>
      <w:r w:rsidR="00712F09" w:rsidRPr="00712F09">
        <w:rPr>
          <w:sz w:val="24"/>
          <w:szCs w:val="24"/>
        </w:rPr>
        <w:t xml:space="preserve"> </w:t>
      </w:r>
      <w:r w:rsidRPr="00712F09">
        <w:rPr>
          <w:sz w:val="24"/>
          <w:szCs w:val="24"/>
        </w:rPr>
        <w:t>év</w:t>
      </w:r>
      <w:r w:rsidR="00712F09" w:rsidRPr="00712F09">
        <w:rPr>
          <w:sz w:val="24"/>
          <w:szCs w:val="24"/>
        </w:rPr>
        <w:t xml:space="preserve">ben </w:t>
      </w:r>
      <w:r w:rsidRPr="00712F09">
        <w:rPr>
          <w:sz w:val="24"/>
          <w:szCs w:val="24"/>
        </w:rPr>
        <w:t xml:space="preserve">megkezdett </w:t>
      </w:r>
      <w:r w:rsidRPr="008C790F">
        <w:rPr>
          <w:b/>
          <w:bCs/>
          <w:sz w:val="24"/>
          <w:szCs w:val="24"/>
        </w:rPr>
        <w:t>járdafelújítás</w:t>
      </w:r>
      <w:r w:rsidRPr="00712F09">
        <w:rPr>
          <w:sz w:val="24"/>
          <w:szCs w:val="24"/>
        </w:rPr>
        <w:t>i programját</w:t>
      </w:r>
      <w:r w:rsidR="00712F09" w:rsidRPr="00712F09">
        <w:rPr>
          <w:sz w:val="24"/>
          <w:szCs w:val="24"/>
        </w:rPr>
        <w:t xml:space="preserve">. A </w:t>
      </w:r>
      <w:r w:rsidR="00712F09">
        <w:rPr>
          <w:sz w:val="24"/>
          <w:szCs w:val="24"/>
        </w:rPr>
        <w:t xml:space="preserve">Képviselő-testület a 28/2021.(IX.9.) határozatában kiválasztotta </w:t>
      </w:r>
      <w:r w:rsidR="00622C84">
        <w:rPr>
          <w:sz w:val="24"/>
          <w:szCs w:val="24"/>
        </w:rPr>
        <w:t xml:space="preserve">a felújítások kivitelezőjét. A benyújtott árajánlat alapján 363 e Ft </w:t>
      </w:r>
      <w:r w:rsidR="00BC1A44">
        <w:rPr>
          <w:sz w:val="24"/>
          <w:szCs w:val="24"/>
        </w:rPr>
        <w:t xml:space="preserve">költségmegtakarítás várható. </w:t>
      </w:r>
      <w:r w:rsidR="00622C84">
        <w:rPr>
          <w:sz w:val="24"/>
          <w:szCs w:val="24"/>
        </w:rPr>
        <w:t xml:space="preserve">A </w:t>
      </w:r>
      <w:r w:rsidR="00622C84" w:rsidRPr="00BC1A44">
        <w:rPr>
          <w:b/>
          <w:bCs/>
          <w:sz w:val="24"/>
          <w:szCs w:val="24"/>
        </w:rPr>
        <w:t>29/2021.(IX.9.)</w:t>
      </w:r>
      <w:r w:rsidR="00622C84">
        <w:rPr>
          <w:sz w:val="24"/>
          <w:szCs w:val="24"/>
        </w:rPr>
        <w:t xml:space="preserve"> </w:t>
      </w:r>
      <w:r w:rsidR="00BC1A44">
        <w:rPr>
          <w:sz w:val="24"/>
          <w:szCs w:val="24"/>
        </w:rPr>
        <w:t xml:space="preserve">számú </w:t>
      </w:r>
      <w:r w:rsidR="00622C84" w:rsidRPr="00BC1A44">
        <w:rPr>
          <w:b/>
          <w:bCs/>
          <w:sz w:val="24"/>
          <w:szCs w:val="24"/>
        </w:rPr>
        <w:t>határozat</w:t>
      </w:r>
      <w:r w:rsidR="00BC1A44">
        <w:rPr>
          <w:sz w:val="24"/>
          <w:szCs w:val="24"/>
        </w:rPr>
        <w:t xml:space="preserve">ában pedig döntés született a </w:t>
      </w:r>
      <w:r w:rsidR="00BC1A44" w:rsidRPr="00BC1A44">
        <w:rPr>
          <w:b/>
          <w:bCs/>
          <w:sz w:val="24"/>
          <w:szCs w:val="24"/>
        </w:rPr>
        <w:t>műszaki ellenőr</w:t>
      </w:r>
      <w:r w:rsidR="00BC1A44" w:rsidRPr="00BC1A44">
        <w:rPr>
          <w:sz w:val="24"/>
          <w:szCs w:val="24"/>
        </w:rPr>
        <w:t>ről</w:t>
      </w:r>
      <w:r w:rsidR="00BC1A44">
        <w:rPr>
          <w:sz w:val="24"/>
          <w:szCs w:val="24"/>
        </w:rPr>
        <w:t xml:space="preserve"> is. A nyertes vállalkozás a </w:t>
      </w:r>
      <w:r w:rsidR="001A4780">
        <w:rPr>
          <w:sz w:val="24"/>
          <w:szCs w:val="24"/>
        </w:rPr>
        <w:t>feladat</w:t>
      </w:r>
      <w:r w:rsidR="00BC1A44">
        <w:rPr>
          <w:sz w:val="24"/>
          <w:szCs w:val="24"/>
        </w:rPr>
        <w:t xml:space="preserve"> ellátásáért bruttó 1.200 e Ft összegű ajánlatot adott.  </w:t>
      </w:r>
    </w:p>
    <w:p w14:paraId="38B833FD" w14:textId="77E2F030" w:rsidR="00712F09" w:rsidRDefault="00712F09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</w:p>
    <w:p w14:paraId="33EECC19" w14:textId="77777777" w:rsidR="009C50CA" w:rsidRPr="007510D7" w:rsidRDefault="009C50CA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7ACE25CB" w14:textId="77777777" w:rsidR="009C50CA" w:rsidRDefault="009C50C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518CC605" w14:textId="70CE868F" w:rsidR="009C50CA" w:rsidRDefault="009C50C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9C50CA">
        <w:rPr>
          <w:sz w:val="24"/>
          <w:szCs w:val="24"/>
        </w:rPr>
        <w:t>Járdafelújítások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- 363/e Ft</w:t>
      </w:r>
    </w:p>
    <w:p w14:paraId="3E0D151C" w14:textId="16EFA213" w:rsidR="00ED1D83" w:rsidRPr="00ED1D83" w:rsidRDefault="00ED1D83" w:rsidP="008F673E">
      <w:pPr>
        <w:pStyle w:val="Listaszerbekezds"/>
        <w:spacing w:after="200"/>
        <w:ind w:left="1416" w:right="1417"/>
        <w:contextualSpacing/>
        <w:jc w:val="both"/>
      </w:pPr>
    </w:p>
    <w:p w14:paraId="022970A6" w14:textId="52261B29" w:rsidR="00ED1D83" w:rsidRDefault="00ED1D8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(szakmai </w:t>
      </w:r>
      <w:proofErr w:type="spellStart"/>
      <w:proofErr w:type="gramStart"/>
      <w:r>
        <w:rPr>
          <w:sz w:val="24"/>
          <w:szCs w:val="24"/>
        </w:rPr>
        <w:t>tev.seg</w:t>
      </w:r>
      <w:r w:rsidR="009C221A">
        <w:rPr>
          <w:sz w:val="24"/>
          <w:szCs w:val="24"/>
        </w:rPr>
        <w:t>ítő</w:t>
      </w:r>
      <w:proofErr w:type="spellEnd"/>
      <w:proofErr w:type="gramEnd"/>
      <w:r w:rsidR="009C2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7AD67F9F" w14:textId="0FC0D5E8" w:rsidR="00ED1D83" w:rsidRDefault="00ED1D8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Műszaki ellenőri tevékenység (járdafelújítások)</w:t>
      </w:r>
      <w:r>
        <w:rPr>
          <w:sz w:val="24"/>
          <w:szCs w:val="24"/>
        </w:rPr>
        <w:tab/>
        <w:t xml:space="preserve">        945/e Ft</w:t>
      </w:r>
    </w:p>
    <w:p w14:paraId="57D68075" w14:textId="77777777" w:rsidR="00ED1D83" w:rsidRPr="00ED1D83" w:rsidRDefault="00ED1D83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73DAD096" w14:textId="3F7DCAB6" w:rsidR="00ED1D83" w:rsidRDefault="00ED1D8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255/e Ft</w:t>
      </w:r>
    </w:p>
    <w:p w14:paraId="20958F9A" w14:textId="77777777" w:rsidR="009C50CA" w:rsidRPr="005E3786" w:rsidRDefault="009C50CA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4B2BBFF" w14:textId="7770DA90" w:rsidR="009C50CA" w:rsidRDefault="009C50C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r w:rsidR="00ED1D83">
        <w:rPr>
          <w:sz w:val="24"/>
          <w:szCs w:val="24"/>
        </w:rPr>
        <w:t>837</w:t>
      </w:r>
      <w:r>
        <w:rPr>
          <w:sz w:val="24"/>
          <w:szCs w:val="24"/>
        </w:rPr>
        <w:t>/e Ft</w:t>
      </w:r>
    </w:p>
    <w:p w14:paraId="6B804BF4" w14:textId="4B84D6E5" w:rsidR="009C50CA" w:rsidRPr="00AD61FC" w:rsidRDefault="009C50CA" w:rsidP="008F673E">
      <w:pPr>
        <w:pStyle w:val="Listaszerbekezds"/>
        <w:spacing w:after="240"/>
        <w:ind w:left="709" w:right="1418"/>
        <w:contextualSpacing/>
        <w:jc w:val="both"/>
      </w:pPr>
    </w:p>
    <w:p w14:paraId="48ADB418" w14:textId="77777777" w:rsidR="00AD61FC" w:rsidRPr="00AD61FC" w:rsidRDefault="00AD61FC" w:rsidP="008F673E">
      <w:pPr>
        <w:pStyle w:val="Listaszerbekezds"/>
        <w:spacing w:after="240"/>
        <w:ind w:left="709" w:right="1418"/>
        <w:contextualSpacing/>
        <w:jc w:val="both"/>
      </w:pPr>
    </w:p>
    <w:p w14:paraId="11879F07" w14:textId="1DFAB9D1" w:rsidR="008C790F" w:rsidRDefault="008C790F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Balatonföldvár Város Önkormányzat</w:t>
      </w:r>
      <w:r w:rsidRPr="00667A94">
        <w:rPr>
          <w:sz w:val="24"/>
          <w:szCs w:val="24"/>
        </w:rPr>
        <w:t xml:space="preserve"> Képviselő-testülete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30/</w:t>
      </w:r>
      <w:r w:rsidRPr="0032065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</w:t>
      </w:r>
      <w:r w:rsidRPr="00320650">
        <w:rPr>
          <w:b/>
          <w:sz w:val="24"/>
          <w:szCs w:val="24"/>
        </w:rPr>
        <w:t>(I</w:t>
      </w:r>
      <w:r>
        <w:rPr>
          <w:b/>
          <w:sz w:val="24"/>
          <w:szCs w:val="24"/>
        </w:rPr>
        <w:t>X</w:t>
      </w:r>
      <w:r w:rsidRPr="003206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9.</w:t>
      </w:r>
      <w:r w:rsidRPr="00320650">
        <w:rPr>
          <w:b/>
          <w:sz w:val="24"/>
          <w:szCs w:val="24"/>
        </w:rPr>
        <w:t>) határozat</w:t>
      </w:r>
      <w:r>
        <w:rPr>
          <w:sz w:val="24"/>
          <w:szCs w:val="24"/>
        </w:rPr>
        <w:t>ában döntött, hogy a „</w:t>
      </w:r>
      <w:r w:rsidRPr="008C790F">
        <w:rPr>
          <w:b/>
          <w:bCs/>
          <w:sz w:val="24"/>
          <w:szCs w:val="24"/>
        </w:rPr>
        <w:t xml:space="preserve">Balatonföldvár, Hunyadi János utca </w:t>
      </w:r>
      <w:proofErr w:type="gramStart"/>
      <w:r w:rsidRPr="008C790F">
        <w:rPr>
          <w:b/>
          <w:bCs/>
          <w:sz w:val="24"/>
          <w:szCs w:val="24"/>
        </w:rPr>
        <w:t>felújítása</w:t>
      </w:r>
      <w:r>
        <w:rPr>
          <w:sz w:val="24"/>
          <w:szCs w:val="24"/>
        </w:rPr>
        <w:t>”-</w:t>
      </w:r>
      <w:proofErr w:type="spellStart"/>
      <w:proofErr w:type="gramEnd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bruttó 48.565 e Ft-ot különít el. </w:t>
      </w:r>
      <w:r w:rsidRPr="00D56276">
        <w:rPr>
          <w:b/>
          <w:bCs/>
          <w:i/>
          <w:iCs/>
          <w:sz w:val="24"/>
          <w:szCs w:val="24"/>
        </w:rPr>
        <w:t>A felújításra a 2021. évi költségvetés fejlesztési tartaléka biztosít</w:t>
      </w:r>
      <w:r w:rsidR="00D56276" w:rsidRPr="00D56276">
        <w:rPr>
          <w:b/>
          <w:bCs/>
          <w:i/>
          <w:iCs/>
          <w:sz w:val="24"/>
          <w:szCs w:val="24"/>
        </w:rPr>
        <w:t xml:space="preserve"> fedezetet</w:t>
      </w:r>
      <w:r>
        <w:rPr>
          <w:sz w:val="24"/>
          <w:szCs w:val="24"/>
        </w:rPr>
        <w:t xml:space="preserve">. </w:t>
      </w:r>
      <w:r w:rsidRPr="00B031E8">
        <w:rPr>
          <w:sz w:val="24"/>
          <w:szCs w:val="24"/>
        </w:rPr>
        <w:t xml:space="preserve">  </w:t>
      </w:r>
    </w:p>
    <w:p w14:paraId="12573B0B" w14:textId="77777777" w:rsidR="00D56276" w:rsidRPr="00AD61FC" w:rsidRDefault="00D56276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359A47FF" w14:textId="1D103894" w:rsidR="00D56276" w:rsidRPr="007510D7" w:rsidRDefault="00D56276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7AC8E18B" w14:textId="77777777" w:rsidR="00D56276" w:rsidRDefault="00D5627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07817E85" w14:textId="37C8A9CD" w:rsidR="00D56276" w:rsidRDefault="00D5627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Hunyadi János utca 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48.565/e Ft</w:t>
      </w:r>
    </w:p>
    <w:p w14:paraId="0DDF72E3" w14:textId="77777777" w:rsidR="00D56276" w:rsidRPr="00D56276" w:rsidRDefault="00D56276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52082214" w14:textId="15C92070" w:rsidR="00D56276" w:rsidRDefault="00D5627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- 48.565/e Ft</w:t>
      </w:r>
    </w:p>
    <w:p w14:paraId="5FEE1412" w14:textId="77777777" w:rsidR="00AD61FC" w:rsidRDefault="00AD61F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2682BF70" w14:textId="02F87EB1" w:rsidR="00241C3A" w:rsidRPr="00241C3A" w:rsidRDefault="00D56276" w:rsidP="008F673E">
      <w:pPr>
        <w:ind w:left="709" w:hanging="425"/>
        <w:contextualSpacing/>
        <w:jc w:val="both"/>
      </w:pPr>
      <w:r>
        <w:tab/>
        <w:t xml:space="preserve">b) </w:t>
      </w:r>
      <w:r w:rsidR="00EE05AD">
        <w:t xml:space="preserve">A </w:t>
      </w:r>
      <w:r w:rsidR="00AD61FC">
        <w:t xml:space="preserve">Képviselő-testület </w:t>
      </w:r>
      <w:r w:rsidR="00AD61FC" w:rsidRPr="00AD61FC">
        <w:t xml:space="preserve">a </w:t>
      </w:r>
      <w:r w:rsidR="00AD61FC">
        <w:rPr>
          <w:b/>
          <w:bCs/>
        </w:rPr>
        <w:t>3</w:t>
      </w:r>
      <w:r w:rsidR="00AD61FC" w:rsidRPr="00AD61FC">
        <w:rPr>
          <w:b/>
          <w:bCs/>
        </w:rPr>
        <w:t>1/202</w:t>
      </w:r>
      <w:r w:rsidR="00AD61FC">
        <w:rPr>
          <w:b/>
          <w:bCs/>
        </w:rPr>
        <w:t>1</w:t>
      </w:r>
      <w:r w:rsidR="00AD61FC" w:rsidRPr="00AD61FC">
        <w:rPr>
          <w:b/>
          <w:bCs/>
        </w:rPr>
        <w:t>. (I</w:t>
      </w:r>
      <w:r w:rsidR="00AD61FC">
        <w:rPr>
          <w:b/>
          <w:bCs/>
        </w:rPr>
        <w:t>X</w:t>
      </w:r>
      <w:r w:rsidR="00AD61FC" w:rsidRPr="00AD61FC">
        <w:rPr>
          <w:b/>
          <w:bCs/>
        </w:rPr>
        <w:t>.</w:t>
      </w:r>
      <w:r w:rsidR="00AD61FC">
        <w:rPr>
          <w:b/>
          <w:bCs/>
        </w:rPr>
        <w:t>9</w:t>
      </w:r>
      <w:r w:rsidR="00AD61FC" w:rsidRPr="00AD61FC">
        <w:rPr>
          <w:b/>
          <w:bCs/>
        </w:rPr>
        <w:t>.) határozat</w:t>
      </w:r>
      <w:r w:rsidR="00AD61FC" w:rsidRPr="00AD61FC">
        <w:t xml:space="preserve">ában </w:t>
      </w:r>
      <w:r w:rsidR="00241C3A" w:rsidRPr="00241C3A">
        <w:t xml:space="preserve">vállalta, hogy a </w:t>
      </w:r>
      <w:r w:rsidR="00241C3A" w:rsidRPr="00241C3A">
        <w:rPr>
          <w:b/>
          <w:bCs/>
          <w:i/>
          <w:iCs/>
        </w:rPr>
        <w:t>Balatonföldvár, Hunyadi János utca felújítás</w:t>
      </w:r>
      <w:r w:rsidR="00241C3A" w:rsidRPr="00241C3A">
        <w:rPr>
          <w:b/>
          <w:i/>
          <w:iCs/>
        </w:rPr>
        <w:t>i munkáihoz</w:t>
      </w:r>
      <w:r w:rsidR="00241C3A" w:rsidRPr="00241C3A">
        <w:rPr>
          <w:b/>
        </w:rPr>
        <w:t xml:space="preserve"> </w:t>
      </w:r>
      <w:r w:rsidR="00241C3A" w:rsidRPr="00241C3A">
        <w:t>kapcsolódó</w:t>
      </w:r>
      <w:r w:rsidR="00241C3A" w:rsidRPr="00241C3A">
        <w:rPr>
          <w:b/>
        </w:rPr>
        <w:t xml:space="preserve"> műszaki ellenőri feladatok</w:t>
      </w:r>
      <w:r w:rsidR="00241C3A" w:rsidRPr="00241C3A">
        <w:t xml:space="preserve"> ellátására bruttó 1.200 e Ft összegben fedezetet biztosít.</w:t>
      </w:r>
    </w:p>
    <w:p w14:paraId="5DA9FCD9" w14:textId="77777777" w:rsidR="00EE05AD" w:rsidRPr="00EE05AD" w:rsidRDefault="00EE05AD" w:rsidP="008F673E">
      <w:pPr>
        <w:pStyle w:val="Listaszerbekezds"/>
        <w:spacing w:after="200"/>
        <w:ind w:left="1416"/>
        <w:contextualSpacing/>
        <w:jc w:val="both"/>
        <w:rPr>
          <w:b/>
        </w:rPr>
      </w:pPr>
    </w:p>
    <w:p w14:paraId="74B58777" w14:textId="3BAC579D" w:rsidR="00EE05AD" w:rsidRPr="00667A94" w:rsidRDefault="00EE05AD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667A94">
        <w:rPr>
          <w:b/>
          <w:sz w:val="24"/>
          <w:szCs w:val="24"/>
        </w:rPr>
        <w:t>Kiadás</w:t>
      </w:r>
    </w:p>
    <w:p w14:paraId="731AD963" w14:textId="412F7908" w:rsidR="00EE05AD" w:rsidRDefault="00EE05A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(s</w:t>
      </w:r>
      <w:r w:rsidRPr="00A9685B">
        <w:rPr>
          <w:sz w:val="24"/>
          <w:szCs w:val="24"/>
        </w:rPr>
        <w:t xml:space="preserve">zakmai </w:t>
      </w:r>
      <w:proofErr w:type="spellStart"/>
      <w:proofErr w:type="gramStart"/>
      <w:r w:rsidRPr="00A9685B">
        <w:rPr>
          <w:sz w:val="24"/>
          <w:szCs w:val="24"/>
        </w:rPr>
        <w:t>tev</w:t>
      </w:r>
      <w:r>
        <w:rPr>
          <w:sz w:val="24"/>
          <w:szCs w:val="24"/>
        </w:rPr>
        <w:t>.</w:t>
      </w:r>
      <w:r w:rsidRPr="00A9685B">
        <w:rPr>
          <w:sz w:val="24"/>
          <w:szCs w:val="24"/>
        </w:rPr>
        <w:t>segítő</w:t>
      </w:r>
      <w:proofErr w:type="spellEnd"/>
      <w:proofErr w:type="gramEnd"/>
      <w:r w:rsidRPr="00A9685B">
        <w:rPr>
          <w:sz w:val="24"/>
          <w:szCs w:val="24"/>
        </w:rPr>
        <w:t xml:space="preserve"> </w:t>
      </w:r>
      <w:proofErr w:type="spellStart"/>
      <w:r w:rsidRPr="00A9685B"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6812A03A" w14:textId="31930653" w:rsidR="00EE05AD" w:rsidRDefault="00EE05A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Műszaki ellenőri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>. (Hunyadi utca)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A9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945</w:t>
      </w:r>
      <w:r w:rsidRPr="00667A94">
        <w:rPr>
          <w:sz w:val="24"/>
          <w:szCs w:val="24"/>
        </w:rPr>
        <w:t>/e Ft</w:t>
      </w:r>
    </w:p>
    <w:p w14:paraId="23E2B64C" w14:textId="77777777" w:rsidR="00EE05AD" w:rsidRPr="00EE05AD" w:rsidRDefault="00EE05AD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D99B540" w14:textId="3DAC482F" w:rsidR="00EE05AD" w:rsidRDefault="00EE05A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255/e Ft</w:t>
      </w:r>
    </w:p>
    <w:p w14:paraId="5DDE5B8F" w14:textId="77777777" w:rsidR="00EE05AD" w:rsidRPr="00EE05AD" w:rsidRDefault="00EE05AD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7CCB2C77" w14:textId="39AB9D9C" w:rsidR="00EE05AD" w:rsidRDefault="00EE05AD" w:rsidP="008F673E">
      <w:pPr>
        <w:pStyle w:val="Listaszerbekezds"/>
        <w:spacing w:after="240"/>
        <w:ind w:right="1417" w:firstLine="708"/>
        <w:contextualSpacing/>
        <w:jc w:val="both"/>
        <w:rPr>
          <w:sz w:val="24"/>
          <w:szCs w:val="24"/>
        </w:rPr>
      </w:pPr>
      <w:r w:rsidRPr="00667A94">
        <w:rPr>
          <w:sz w:val="24"/>
          <w:szCs w:val="24"/>
        </w:rPr>
        <w:t>Tartalék</w:t>
      </w:r>
      <w:r w:rsidRPr="00667A94">
        <w:rPr>
          <w:sz w:val="24"/>
          <w:szCs w:val="24"/>
        </w:rPr>
        <w:tab/>
      </w:r>
      <w:r w:rsidRPr="00667A94">
        <w:rPr>
          <w:sz w:val="24"/>
          <w:szCs w:val="24"/>
        </w:rPr>
        <w:tab/>
      </w:r>
      <w:r w:rsidRPr="00667A94">
        <w:rPr>
          <w:sz w:val="24"/>
          <w:szCs w:val="24"/>
        </w:rPr>
        <w:tab/>
      </w:r>
      <w:r w:rsidRPr="00667A94">
        <w:rPr>
          <w:sz w:val="24"/>
          <w:szCs w:val="24"/>
        </w:rPr>
        <w:tab/>
      </w:r>
      <w:r w:rsidRPr="00667A94">
        <w:rPr>
          <w:sz w:val="24"/>
          <w:szCs w:val="24"/>
        </w:rPr>
        <w:tab/>
      </w:r>
      <w:r w:rsidRPr="00667A94">
        <w:rPr>
          <w:sz w:val="24"/>
          <w:szCs w:val="24"/>
        </w:rPr>
        <w:tab/>
      </w:r>
      <w:r>
        <w:rPr>
          <w:sz w:val="24"/>
          <w:szCs w:val="24"/>
        </w:rPr>
        <w:t xml:space="preserve">   - 1.200</w:t>
      </w:r>
      <w:r w:rsidRPr="00667A94">
        <w:rPr>
          <w:sz w:val="24"/>
          <w:szCs w:val="24"/>
        </w:rPr>
        <w:t>/e Ft</w:t>
      </w:r>
    </w:p>
    <w:p w14:paraId="49484616" w14:textId="1F678BB8" w:rsidR="00EE05AD" w:rsidRDefault="00EE05AD" w:rsidP="008F673E">
      <w:pPr>
        <w:spacing w:after="240"/>
        <w:ind w:left="709" w:hanging="425"/>
        <w:contextualSpacing/>
        <w:jc w:val="both"/>
      </w:pPr>
    </w:p>
    <w:p w14:paraId="6267E038" w14:textId="77777777" w:rsidR="008F673E" w:rsidRDefault="008F673E" w:rsidP="008F673E">
      <w:pPr>
        <w:spacing w:after="240"/>
        <w:ind w:left="709" w:hanging="425"/>
        <w:contextualSpacing/>
        <w:jc w:val="both"/>
      </w:pPr>
    </w:p>
    <w:p w14:paraId="31288D8A" w14:textId="7BCAA58B" w:rsidR="008F673E" w:rsidRDefault="008F673E" w:rsidP="008F673E">
      <w:pPr>
        <w:spacing w:after="240"/>
        <w:ind w:left="709" w:hanging="425"/>
        <w:contextualSpacing/>
        <w:jc w:val="both"/>
      </w:pPr>
    </w:p>
    <w:p w14:paraId="283DD177" w14:textId="66998165" w:rsidR="008F673E" w:rsidRDefault="008F673E" w:rsidP="008F673E">
      <w:pPr>
        <w:spacing w:after="240"/>
        <w:ind w:left="709" w:hanging="425"/>
        <w:contextualSpacing/>
        <w:jc w:val="both"/>
      </w:pPr>
    </w:p>
    <w:p w14:paraId="2A05DE41" w14:textId="77777777" w:rsidR="008F673E" w:rsidRDefault="008F673E" w:rsidP="008F673E">
      <w:pPr>
        <w:spacing w:after="240"/>
        <w:ind w:left="709" w:hanging="425"/>
        <w:contextualSpacing/>
        <w:jc w:val="both"/>
      </w:pPr>
    </w:p>
    <w:p w14:paraId="71E97429" w14:textId="5E72EA60" w:rsidR="00EE05AD" w:rsidRDefault="00EE05AD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 Önkormányzat</w:t>
      </w:r>
      <w:r w:rsidRPr="00667A94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33</w:t>
      </w:r>
      <w:r w:rsidRPr="00E958B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958B6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IX.9</w:t>
      </w:r>
      <w:r w:rsidRPr="00E958B6">
        <w:rPr>
          <w:b/>
          <w:sz w:val="24"/>
          <w:szCs w:val="24"/>
        </w:rPr>
        <w:t>.) határozat</w:t>
      </w:r>
      <w:r>
        <w:rPr>
          <w:sz w:val="24"/>
          <w:szCs w:val="24"/>
        </w:rPr>
        <w:t xml:space="preserve">ában döntött, hogy a </w:t>
      </w:r>
      <w:r w:rsidRPr="00EE05AD">
        <w:rPr>
          <w:b/>
          <w:bCs/>
          <w:sz w:val="24"/>
          <w:szCs w:val="24"/>
        </w:rPr>
        <w:t>Városháza épületének tetőfelújítás</w:t>
      </w:r>
      <w:r>
        <w:rPr>
          <w:b/>
          <w:bCs/>
          <w:sz w:val="24"/>
          <w:szCs w:val="24"/>
        </w:rPr>
        <w:t>i munkái</w:t>
      </w:r>
      <w:r w:rsidRPr="0095747C">
        <w:rPr>
          <w:sz w:val="24"/>
          <w:szCs w:val="24"/>
        </w:rPr>
        <w:t>ra</w:t>
      </w:r>
      <w:r>
        <w:rPr>
          <w:b/>
          <w:bCs/>
          <w:sz w:val="24"/>
          <w:szCs w:val="24"/>
        </w:rPr>
        <w:t xml:space="preserve"> </w:t>
      </w:r>
      <w:r w:rsidRPr="002F76CB">
        <w:rPr>
          <w:sz w:val="24"/>
          <w:szCs w:val="24"/>
        </w:rPr>
        <w:t xml:space="preserve">bruttó </w:t>
      </w:r>
      <w:r>
        <w:rPr>
          <w:sz w:val="24"/>
          <w:szCs w:val="24"/>
        </w:rPr>
        <w:t xml:space="preserve">29.037 e Ft összeget biztosít. A </w:t>
      </w:r>
      <w:r w:rsidRPr="00614B35">
        <w:rPr>
          <w:sz w:val="24"/>
          <w:szCs w:val="24"/>
        </w:rPr>
        <w:t xml:space="preserve">költségvetésben eredetileg </w:t>
      </w:r>
      <w:r>
        <w:rPr>
          <w:sz w:val="24"/>
          <w:szCs w:val="24"/>
        </w:rPr>
        <w:t xml:space="preserve">erre a feladatra </w:t>
      </w:r>
      <w:r w:rsidRPr="00614B35">
        <w:rPr>
          <w:sz w:val="24"/>
          <w:szCs w:val="24"/>
        </w:rPr>
        <w:t xml:space="preserve">tervezett </w:t>
      </w:r>
      <w:r>
        <w:rPr>
          <w:sz w:val="24"/>
          <w:szCs w:val="24"/>
        </w:rPr>
        <w:t>előirányzatot (28.936 e Ft-ot) ki kell egészíteni</w:t>
      </w:r>
      <w:r w:rsidRPr="00614B35">
        <w:rPr>
          <w:sz w:val="24"/>
          <w:szCs w:val="24"/>
        </w:rPr>
        <w:t xml:space="preserve">. A </w:t>
      </w:r>
      <w:r w:rsidR="001A4780">
        <w:rPr>
          <w:sz w:val="24"/>
          <w:szCs w:val="24"/>
        </w:rPr>
        <w:t xml:space="preserve">Testület a </w:t>
      </w:r>
      <w:r w:rsidR="004F20A4">
        <w:rPr>
          <w:sz w:val="24"/>
          <w:szCs w:val="24"/>
        </w:rPr>
        <w:t>101</w:t>
      </w:r>
      <w:r w:rsidRPr="00614B35">
        <w:rPr>
          <w:sz w:val="24"/>
          <w:szCs w:val="24"/>
        </w:rPr>
        <w:t xml:space="preserve"> e Ft összegű </w:t>
      </w:r>
      <w:r w:rsidRPr="00614B35">
        <w:rPr>
          <w:b/>
          <w:bCs/>
          <w:i/>
          <w:iCs/>
          <w:sz w:val="24"/>
          <w:szCs w:val="24"/>
        </w:rPr>
        <w:t>többletköltséget</w:t>
      </w:r>
      <w:r w:rsidRPr="00614B35">
        <w:rPr>
          <w:sz w:val="24"/>
          <w:szCs w:val="24"/>
        </w:rPr>
        <w:t xml:space="preserve"> a költségvetés </w:t>
      </w:r>
      <w:r w:rsidRPr="00614B35">
        <w:rPr>
          <w:b/>
          <w:bCs/>
          <w:i/>
          <w:iCs/>
          <w:sz w:val="24"/>
          <w:szCs w:val="24"/>
        </w:rPr>
        <w:t>tartaléka terhére biztosítja</w:t>
      </w:r>
      <w:r w:rsidRPr="00614B35">
        <w:rPr>
          <w:sz w:val="24"/>
          <w:szCs w:val="24"/>
        </w:rPr>
        <w:t>.</w:t>
      </w:r>
    </w:p>
    <w:p w14:paraId="3BF2D1E0" w14:textId="77777777" w:rsidR="004F20A4" w:rsidRPr="00205195" w:rsidRDefault="004F20A4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7B354531" w14:textId="1BD0FFD2" w:rsidR="004F20A4" w:rsidRPr="007510D7" w:rsidRDefault="004F20A4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45AC64A8" w14:textId="77777777" w:rsidR="004F20A4" w:rsidRDefault="004F20A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019E649D" w14:textId="0CF0460E" w:rsidR="004F20A4" w:rsidRDefault="004F20A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Városháza épületének tetőfelújítása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101/e Ft</w:t>
      </w:r>
    </w:p>
    <w:p w14:paraId="34869DDF" w14:textId="77777777" w:rsidR="004F20A4" w:rsidRPr="00D56276" w:rsidRDefault="004F20A4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4417053C" w14:textId="4FE5C935" w:rsidR="000D7AC6" w:rsidRPr="000D7AC6" w:rsidRDefault="004F20A4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- 101/e Ft</w:t>
      </w:r>
    </w:p>
    <w:p w14:paraId="2653C53D" w14:textId="77777777" w:rsidR="000D7AC6" w:rsidRDefault="000D7AC6" w:rsidP="008F673E">
      <w:pPr>
        <w:pStyle w:val="Listaszerbekezds"/>
        <w:spacing w:after="240"/>
        <w:ind w:left="709" w:right="1418"/>
        <w:contextualSpacing/>
        <w:jc w:val="both"/>
      </w:pPr>
    </w:p>
    <w:p w14:paraId="3AD4B1A9" w14:textId="4A9A9E9D" w:rsidR="000D7AC6" w:rsidRPr="000335EB" w:rsidRDefault="000D7AC6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0335EB">
        <w:rPr>
          <w:sz w:val="24"/>
          <w:szCs w:val="24"/>
        </w:rPr>
        <w:t xml:space="preserve">Balatonföldvár Város Önkormányzatának Képviselő-testülete a </w:t>
      </w:r>
      <w:r w:rsidRPr="000335EB">
        <w:rPr>
          <w:b/>
          <w:bCs/>
          <w:sz w:val="24"/>
          <w:szCs w:val="24"/>
        </w:rPr>
        <w:t>34/2021. (IX.9.) határozat</w:t>
      </w:r>
      <w:r w:rsidRPr="000335EB">
        <w:rPr>
          <w:sz w:val="24"/>
          <w:szCs w:val="24"/>
        </w:rPr>
        <w:t xml:space="preserve">ában </w:t>
      </w:r>
      <w:r w:rsidRPr="000335EB">
        <w:rPr>
          <w:b/>
          <w:bCs/>
          <w:sz w:val="24"/>
          <w:szCs w:val="24"/>
        </w:rPr>
        <w:t>támogatja</w:t>
      </w:r>
      <w:r w:rsidRPr="000335EB">
        <w:rPr>
          <w:sz w:val="24"/>
          <w:szCs w:val="24"/>
        </w:rPr>
        <w:t xml:space="preserve"> a </w:t>
      </w:r>
      <w:r w:rsidRPr="000335EB">
        <w:rPr>
          <w:b/>
          <w:bCs/>
          <w:sz w:val="24"/>
          <w:szCs w:val="24"/>
        </w:rPr>
        <w:t>Boldog Békeidők Nyarai Balatonföldváron projektelképzelés előkészítési tevékenységei során koncepcióterv (építészeti vázlatterv) elkészítését</w:t>
      </w:r>
      <w:r w:rsidRPr="000335EB">
        <w:rPr>
          <w:sz w:val="24"/>
          <w:szCs w:val="24"/>
        </w:rPr>
        <w:t xml:space="preserve">. A </w:t>
      </w:r>
      <w:r w:rsidR="00F37E71">
        <w:rPr>
          <w:sz w:val="24"/>
          <w:szCs w:val="24"/>
        </w:rPr>
        <w:t>K</w:t>
      </w:r>
      <w:r w:rsidRPr="000335EB">
        <w:rPr>
          <w:sz w:val="24"/>
          <w:szCs w:val="24"/>
        </w:rPr>
        <w:t>épviselő</w:t>
      </w:r>
      <w:r w:rsidR="00724E20">
        <w:rPr>
          <w:sz w:val="24"/>
          <w:szCs w:val="24"/>
        </w:rPr>
        <w:t>-</w:t>
      </w:r>
      <w:r w:rsidRPr="000335EB">
        <w:rPr>
          <w:sz w:val="24"/>
          <w:szCs w:val="24"/>
        </w:rPr>
        <w:t xml:space="preserve">testület a kötelezettségvállaláshoz szükséges </w:t>
      </w:r>
      <w:r w:rsidRPr="00131E31">
        <w:rPr>
          <w:b/>
          <w:bCs/>
          <w:i/>
          <w:iCs/>
          <w:sz w:val="24"/>
          <w:szCs w:val="24"/>
        </w:rPr>
        <w:t>fedezetet az önkormányzat 2021. évi költségvetésében a fejlesztési tartalék terhére biztosítja.</w:t>
      </w:r>
      <w:r w:rsidR="00AC54E8" w:rsidRPr="000335EB">
        <w:rPr>
          <w:sz w:val="24"/>
          <w:szCs w:val="24"/>
        </w:rPr>
        <w:t xml:space="preserve"> </w:t>
      </w:r>
    </w:p>
    <w:p w14:paraId="44C171BA" w14:textId="77777777" w:rsidR="000D7AC6" w:rsidRPr="000335EB" w:rsidRDefault="000D7AC6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51E288A3" w14:textId="6F3E514A" w:rsidR="000D7AC6" w:rsidRPr="000335EB" w:rsidRDefault="000D7AC6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0335EB">
        <w:rPr>
          <w:b/>
          <w:sz w:val="24"/>
          <w:szCs w:val="24"/>
        </w:rPr>
        <w:t>Kiadás</w:t>
      </w:r>
    </w:p>
    <w:p w14:paraId="57FA4EE1" w14:textId="77777777" w:rsidR="00AC54E8" w:rsidRDefault="00AC54E8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0335EB">
        <w:rPr>
          <w:sz w:val="24"/>
          <w:szCs w:val="24"/>
        </w:rPr>
        <w:t>Dologi kiadások</w:t>
      </w:r>
      <w:r>
        <w:rPr>
          <w:sz w:val="24"/>
          <w:szCs w:val="24"/>
        </w:rPr>
        <w:t xml:space="preserve"> (s</w:t>
      </w:r>
      <w:r w:rsidRPr="00A9685B">
        <w:rPr>
          <w:sz w:val="24"/>
          <w:szCs w:val="24"/>
        </w:rPr>
        <w:t xml:space="preserve">zakmai </w:t>
      </w:r>
      <w:proofErr w:type="spellStart"/>
      <w:proofErr w:type="gramStart"/>
      <w:r w:rsidRPr="00A9685B">
        <w:rPr>
          <w:sz w:val="24"/>
          <w:szCs w:val="24"/>
        </w:rPr>
        <w:t>tev</w:t>
      </w:r>
      <w:r>
        <w:rPr>
          <w:sz w:val="24"/>
          <w:szCs w:val="24"/>
        </w:rPr>
        <w:t>.</w:t>
      </w:r>
      <w:r w:rsidRPr="00A9685B">
        <w:rPr>
          <w:sz w:val="24"/>
          <w:szCs w:val="24"/>
        </w:rPr>
        <w:t>segítő</w:t>
      </w:r>
      <w:proofErr w:type="spellEnd"/>
      <w:proofErr w:type="gramEnd"/>
      <w:r w:rsidRPr="00A9685B">
        <w:rPr>
          <w:sz w:val="24"/>
          <w:szCs w:val="24"/>
        </w:rPr>
        <w:t xml:space="preserve"> </w:t>
      </w:r>
      <w:proofErr w:type="spellStart"/>
      <w:r w:rsidRPr="00A9685B"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38B0FE48" w14:textId="41E593E4" w:rsidR="00AC54E8" w:rsidRPr="000E2A35" w:rsidRDefault="00AC54E8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Építészeti vázlatterv/koncepcióterv (Boldog Békeidők</w:t>
      </w:r>
      <w:r w:rsidRPr="00AC54E8">
        <w:rPr>
          <w:sz w:val="24"/>
          <w:szCs w:val="24"/>
        </w:rPr>
        <w:t>)</w:t>
      </w:r>
      <w:r w:rsidRPr="000E2A35">
        <w:rPr>
          <w:sz w:val="24"/>
          <w:szCs w:val="24"/>
        </w:rPr>
        <w:t>9.900/e Ft</w:t>
      </w:r>
    </w:p>
    <w:p w14:paraId="7917EEB6" w14:textId="77777777" w:rsidR="00AC54E8" w:rsidRPr="000E2A35" w:rsidRDefault="00AC54E8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62DC52A" w14:textId="7D4368C4" w:rsidR="00AC54E8" w:rsidRPr="000E2A35" w:rsidRDefault="00AC54E8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0E2A35">
        <w:rPr>
          <w:sz w:val="24"/>
          <w:szCs w:val="24"/>
        </w:rPr>
        <w:t>Működési ÁFA</w:t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  <w:t xml:space="preserve">     2</w:t>
      </w:r>
      <w:r w:rsidR="000335EB" w:rsidRPr="000E2A35">
        <w:rPr>
          <w:sz w:val="24"/>
          <w:szCs w:val="24"/>
        </w:rPr>
        <w:t>.673</w:t>
      </w:r>
      <w:r w:rsidRPr="000E2A35">
        <w:rPr>
          <w:sz w:val="24"/>
          <w:szCs w:val="24"/>
        </w:rPr>
        <w:t>/e Ft</w:t>
      </w:r>
    </w:p>
    <w:p w14:paraId="44F19847" w14:textId="77777777" w:rsidR="00AC54E8" w:rsidRPr="000E2A35" w:rsidRDefault="00AC54E8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3222770F" w14:textId="7E059DE6" w:rsidR="000D7AC6" w:rsidRDefault="000D7AC6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 w:rsidRPr="000E2A35">
        <w:rPr>
          <w:sz w:val="24"/>
          <w:szCs w:val="24"/>
        </w:rPr>
        <w:t>Tartalék</w:t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</w:r>
      <w:r w:rsidRPr="000E2A35">
        <w:rPr>
          <w:sz w:val="24"/>
          <w:szCs w:val="24"/>
        </w:rPr>
        <w:tab/>
        <w:t xml:space="preserve">    </w:t>
      </w:r>
      <w:r w:rsidR="000335EB" w:rsidRPr="000E2A35">
        <w:rPr>
          <w:sz w:val="24"/>
          <w:szCs w:val="24"/>
        </w:rPr>
        <w:t xml:space="preserve">         </w:t>
      </w:r>
      <w:r w:rsidRPr="000E2A35">
        <w:rPr>
          <w:sz w:val="24"/>
          <w:szCs w:val="24"/>
        </w:rPr>
        <w:t xml:space="preserve">- </w:t>
      </w:r>
      <w:r w:rsidR="000335EB" w:rsidRPr="000E2A35">
        <w:rPr>
          <w:sz w:val="24"/>
          <w:szCs w:val="24"/>
        </w:rPr>
        <w:t>12.573</w:t>
      </w:r>
      <w:r w:rsidRPr="000E2A35">
        <w:rPr>
          <w:sz w:val="24"/>
          <w:szCs w:val="24"/>
        </w:rPr>
        <w:t>/e Ft</w:t>
      </w:r>
    </w:p>
    <w:p w14:paraId="38876FE6" w14:textId="77777777" w:rsidR="008F673E" w:rsidRPr="000D7AC6" w:rsidRDefault="008F673E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</w:p>
    <w:p w14:paraId="6B6A9C56" w14:textId="28E2748E" w:rsidR="00241C3A" w:rsidRPr="007510D7" w:rsidRDefault="00241C3A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Balatonföldvár Város Önkormányzat Képviselő-testülete a </w:t>
      </w:r>
      <w:r w:rsidR="000D7AC6">
        <w:rPr>
          <w:b/>
          <w:sz w:val="24"/>
          <w:szCs w:val="24"/>
        </w:rPr>
        <w:t>36</w:t>
      </w:r>
      <w:r w:rsidRPr="007510D7">
        <w:rPr>
          <w:b/>
          <w:sz w:val="24"/>
          <w:szCs w:val="24"/>
        </w:rPr>
        <w:t>/20</w:t>
      </w:r>
      <w:r w:rsidR="000D7AC6">
        <w:rPr>
          <w:b/>
          <w:sz w:val="24"/>
          <w:szCs w:val="24"/>
        </w:rPr>
        <w:t>21</w:t>
      </w:r>
      <w:r w:rsidRPr="007510D7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IX</w:t>
      </w:r>
      <w:r w:rsidRPr="007510D7">
        <w:rPr>
          <w:b/>
          <w:sz w:val="24"/>
          <w:szCs w:val="24"/>
        </w:rPr>
        <w:t>.</w:t>
      </w:r>
      <w:r w:rsidR="000D7AC6">
        <w:rPr>
          <w:b/>
          <w:sz w:val="24"/>
          <w:szCs w:val="24"/>
        </w:rPr>
        <w:t>9</w:t>
      </w:r>
      <w:r w:rsidRPr="007510D7">
        <w:rPr>
          <w:b/>
          <w:sz w:val="24"/>
          <w:szCs w:val="24"/>
        </w:rPr>
        <w:t>.) határozat</w:t>
      </w:r>
      <w:r w:rsidRPr="007510D7">
        <w:rPr>
          <w:sz w:val="24"/>
          <w:szCs w:val="24"/>
        </w:rPr>
        <w:t xml:space="preserve">ában döntött, hogy </w:t>
      </w:r>
      <w:r>
        <w:rPr>
          <w:sz w:val="24"/>
          <w:szCs w:val="24"/>
        </w:rPr>
        <w:t xml:space="preserve">a </w:t>
      </w:r>
      <w:r w:rsidRPr="00DA2542">
        <w:rPr>
          <w:b/>
          <w:bCs/>
          <w:sz w:val="24"/>
          <w:szCs w:val="24"/>
        </w:rPr>
        <w:t xml:space="preserve">Kőröshegyi Szent Kereszt Plébánia Balatonföldvári </w:t>
      </w:r>
      <w:proofErr w:type="spellStart"/>
      <w:r w:rsidRPr="00DA2542">
        <w:rPr>
          <w:b/>
          <w:bCs/>
          <w:sz w:val="24"/>
          <w:szCs w:val="24"/>
        </w:rPr>
        <w:t>Filiáját</w:t>
      </w:r>
      <w:proofErr w:type="spellEnd"/>
      <w:r>
        <w:rPr>
          <w:sz w:val="24"/>
          <w:szCs w:val="24"/>
        </w:rPr>
        <w:t xml:space="preserve"> </w:t>
      </w:r>
      <w:r w:rsidR="000D7AC6">
        <w:rPr>
          <w:sz w:val="24"/>
          <w:szCs w:val="24"/>
        </w:rPr>
        <w:t>5</w:t>
      </w:r>
      <w:r w:rsidR="007C406D">
        <w:rPr>
          <w:sz w:val="24"/>
          <w:szCs w:val="24"/>
        </w:rPr>
        <w:t>.000 e</w:t>
      </w:r>
      <w:r>
        <w:rPr>
          <w:sz w:val="24"/>
          <w:szCs w:val="24"/>
        </w:rPr>
        <w:t xml:space="preserve"> Ft összeggel </w:t>
      </w:r>
      <w:r w:rsidRPr="00DA2542">
        <w:rPr>
          <w:b/>
          <w:bCs/>
          <w:sz w:val="24"/>
          <w:szCs w:val="24"/>
        </w:rPr>
        <w:t>támogatja</w:t>
      </w:r>
      <w:r w:rsidR="007C406D">
        <w:rPr>
          <w:b/>
          <w:bCs/>
          <w:sz w:val="24"/>
          <w:szCs w:val="24"/>
        </w:rPr>
        <w:t xml:space="preserve">. </w:t>
      </w:r>
      <w:r w:rsidR="007C406D" w:rsidRPr="007C406D">
        <w:rPr>
          <w:sz w:val="24"/>
          <w:szCs w:val="24"/>
        </w:rPr>
        <w:t xml:space="preserve">A </w:t>
      </w:r>
      <w:r w:rsidR="007C406D">
        <w:rPr>
          <w:sz w:val="24"/>
          <w:szCs w:val="24"/>
        </w:rPr>
        <w:t xml:space="preserve">támogatás </w:t>
      </w:r>
      <w:r w:rsidR="007C406D" w:rsidRPr="007C406D">
        <w:rPr>
          <w:sz w:val="24"/>
          <w:szCs w:val="24"/>
        </w:rPr>
        <w:t>pénzügyi fedezete</w:t>
      </w:r>
      <w:r w:rsidR="007C406D">
        <w:rPr>
          <w:b/>
          <w:bCs/>
          <w:sz w:val="24"/>
          <w:szCs w:val="24"/>
        </w:rPr>
        <w:t xml:space="preserve"> </w:t>
      </w:r>
      <w:r w:rsidRPr="0063436B">
        <w:rPr>
          <w:sz w:val="24"/>
          <w:szCs w:val="24"/>
        </w:rPr>
        <w:t xml:space="preserve">a költségvetés felhalmozási </w:t>
      </w:r>
      <w:r w:rsidR="007C406D">
        <w:rPr>
          <w:sz w:val="24"/>
          <w:szCs w:val="24"/>
        </w:rPr>
        <w:t xml:space="preserve">célú </w:t>
      </w:r>
      <w:r w:rsidRPr="0063436B">
        <w:rPr>
          <w:sz w:val="24"/>
          <w:szCs w:val="24"/>
        </w:rPr>
        <w:t>tartaléka</w:t>
      </w:r>
      <w:r>
        <w:rPr>
          <w:sz w:val="24"/>
          <w:szCs w:val="24"/>
        </w:rPr>
        <w:t>. A</w:t>
      </w:r>
      <w:r w:rsidR="007C406D">
        <w:rPr>
          <w:sz w:val="24"/>
          <w:szCs w:val="24"/>
        </w:rPr>
        <w:t xml:space="preserve">z önkormányzat </w:t>
      </w:r>
      <w:r w:rsidR="007C406D" w:rsidRPr="007C406D">
        <w:rPr>
          <w:b/>
          <w:bCs/>
          <w:sz w:val="24"/>
          <w:szCs w:val="24"/>
        </w:rPr>
        <w:t xml:space="preserve">a </w:t>
      </w:r>
      <w:r w:rsidR="000D7AC6" w:rsidRPr="007C406D">
        <w:rPr>
          <w:b/>
          <w:bCs/>
          <w:sz w:val="24"/>
          <w:szCs w:val="24"/>
        </w:rPr>
        <w:t>támogatás</w:t>
      </w:r>
      <w:r w:rsidR="007C406D" w:rsidRPr="007C406D">
        <w:rPr>
          <w:b/>
          <w:bCs/>
          <w:sz w:val="24"/>
          <w:szCs w:val="24"/>
        </w:rPr>
        <w:t>t a római katolikus templom tető rekonstrukciója megvalósításához nyújtja</w:t>
      </w:r>
      <w:r w:rsidR="007C40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105A539" w14:textId="77777777" w:rsidR="00FA7B0E" w:rsidRDefault="00FA7B0E" w:rsidP="008F673E">
      <w:pPr>
        <w:pStyle w:val="Listaszerbekezds"/>
        <w:spacing w:after="200"/>
        <w:ind w:left="1416"/>
        <w:contextualSpacing/>
        <w:jc w:val="both"/>
        <w:rPr>
          <w:b/>
        </w:rPr>
      </w:pPr>
    </w:p>
    <w:p w14:paraId="39F5874C" w14:textId="77777777" w:rsidR="00241C3A" w:rsidRPr="007510D7" w:rsidRDefault="00241C3A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1B54503E" w14:textId="77777777" w:rsidR="00241C3A" w:rsidRDefault="00241C3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9E749A">
        <w:rPr>
          <w:sz w:val="24"/>
          <w:szCs w:val="24"/>
        </w:rPr>
        <w:t xml:space="preserve">Egyéb felhalmozási célú támogatások </w:t>
      </w:r>
      <w:r>
        <w:rPr>
          <w:sz w:val="24"/>
          <w:szCs w:val="24"/>
        </w:rPr>
        <w:t>ÁHK (K89)</w:t>
      </w:r>
    </w:p>
    <w:p w14:paraId="0C972801" w14:textId="2CC8F734" w:rsidR="00241C3A" w:rsidRPr="007510D7" w:rsidRDefault="00241C3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Római Katolikus Egyház támogatása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</w:t>
      </w:r>
      <w:r w:rsidR="000D7AC6">
        <w:rPr>
          <w:sz w:val="24"/>
          <w:szCs w:val="24"/>
        </w:rPr>
        <w:t>5</w:t>
      </w:r>
      <w:r w:rsidRPr="007510D7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7510D7">
        <w:rPr>
          <w:sz w:val="24"/>
          <w:szCs w:val="24"/>
        </w:rPr>
        <w:t>/e Ft</w:t>
      </w:r>
    </w:p>
    <w:p w14:paraId="1DE65ACC" w14:textId="77777777" w:rsidR="00241C3A" w:rsidRPr="00BA5731" w:rsidRDefault="00241C3A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93612F0" w14:textId="268F7FFA" w:rsidR="00241C3A" w:rsidRDefault="00241C3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</w:t>
      </w:r>
      <w:r w:rsidR="000D7AC6">
        <w:rPr>
          <w:sz w:val="24"/>
          <w:szCs w:val="24"/>
        </w:rPr>
        <w:t xml:space="preserve"> </w:t>
      </w:r>
      <w:r w:rsidRPr="007510D7">
        <w:rPr>
          <w:sz w:val="24"/>
          <w:szCs w:val="24"/>
        </w:rPr>
        <w:t xml:space="preserve">- </w:t>
      </w:r>
      <w:r w:rsidR="000D7AC6">
        <w:rPr>
          <w:sz w:val="24"/>
          <w:szCs w:val="24"/>
        </w:rPr>
        <w:t>5</w:t>
      </w:r>
      <w:r w:rsidRPr="007510D7">
        <w:rPr>
          <w:sz w:val="24"/>
          <w:szCs w:val="24"/>
        </w:rPr>
        <w:t>.</w:t>
      </w:r>
      <w:r>
        <w:rPr>
          <w:sz w:val="24"/>
          <w:szCs w:val="24"/>
        </w:rPr>
        <w:t>000</w:t>
      </w:r>
      <w:r w:rsidRPr="007510D7">
        <w:rPr>
          <w:sz w:val="24"/>
          <w:szCs w:val="24"/>
        </w:rPr>
        <w:t>/e Ft</w:t>
      </w:r>
    </w:p>
    <w:p w14:paraId="6A2D6951" w14:textId="6B2E3DE9" w:rsidR="004103CE" w:rsidRDefault="004103C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3FE35369" w14:textId="231AD6A2" w:rsidR="004103CE" w:rsidRPr="000335EB" w:rsidRDefault="001B234F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0335EB">
        <w:rPr>
          <w:sz w:val="24"/>
          <w:szCs w:val="24"/>
        </w:rPr>
        <w:t xml:space="preserve">Balatonföldvár Város Önkormányzatának Képviselő-testülete a </w:t>
      </w:r>
      <w:r w:rsidRPr="000335EB">
        <w:rPr>
          <w:b/>
          <w:bCs/>
          <w:sz w:val="24"/>
          <w:szCs w:val="24"/>
        </w:rPr>
        <w:t>37/2021.(IX.9.) határozat</w:t>
      </w:r>
      <w:r w:rsidRPr="000335EB">
        <w:rPr>
          <w:sz w:val="24"/>
          <w:szCs w:val="24"/>
        </w:rPr>
        <w:t xml:space="preserve">ában a </w:t>
      </w:r>
      <w:r w:rsidRPr="000335EB">
        <w:rPr>
          <w:b/>
          <w:bCs/>
          <w:sz w:val="24"/>
          <w:szCs w:val="24"/>
        </w:rPr>
        <w:t>Balatonföldvár Város Fúvószenekarának finanszírozási / támogatási</w:t>
      </w:r>
      <w:r w:rsidRPr="000335EB">
        <w:rPr>
          <w:sz w:val="24"/>
          <w:szCs w:val="24"/>
        </w:rPr>
        <w:t xml:space="preserve"> összegét 2021. évre 900 e Ft összegben határozta meg. A megítélt összegből </w:t>
      </w:r>
      <w:r w:rsidRPr="000335EB">
        <w:rPr>
          <w:b/>
          <w:bCs/>
          <w:i/>
          <w:iCs/>
          <w:sz w:val="24"/>
          <w:szCs w:val="24"/>
        </w:rPr>
        <w:t>hangszerek teljes generál javítás</w:t>
      </w:r>
      <w:r w:rsidRPr="000335EB">
        <w:rPr>
          <w:sz w:val="24"/>
          <w:szCs w:val="24"/>
        </w:rPr>
        <w:t xml:space="preserve">ára és </w:t>
      </w:r>
      <w:r w:rsidRPr="000335EB">
        <w:rPr>
          <w:b/>
          <w:bCs/>
          <w:i/>
          <w:iCs/>
          <w:sz w:val="24"/>
          <w:szCs w:val="24"/>
        </w:rPr>
        <w:t>hangszerekhez kapcsolódó kiegészítő eszközök</w:t>
      </w:r>
      <w:r w:rsidRPr="000335EB">
        <w:rPr>
          <w:sz w:val="24"/>
          <w:szCs w:val="24"/>
        </w:rPr>
        <w:t xml:space="preserve"> (dobverők, kották, nádak, cintányér) </w:t>
      </w:r>
      <w:r w:rsidRPr="000335EB">
        <w:rPr>
          <w:b/>
          <w:bCs/>
          <w:i/>
          <w:iCs/>
          <w:sz w:val="24"/>
          <w:szCs w:val="24"/>
        </w:rPr>
        <w:t>beszerzés</w:t>
      </w:r>
      <w:r w:rsidRPr="000335EB">
        <w:rPr>
          <w:sz w:val="24"/>
          <w:szCs w:val="24"/>
        </w:rPr>
        <w:t xml:space="preserve">ére kerülne sor. </w:t>
      </w:r>
    </w:p>
    <w:p w14:paraId="5814E4F2" w14:textId="3E2C1FEE" w:rsidR="000335EB" w:rsidRDefault="000335EB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3DD1CFC4" w14:textId="77777777" w:rsidR="008F673E" w:rsidRPr="000335EB" w:rsidRDefault="008F673E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20359EFA" w14:textId="77777777" w:rsidR="008F673E" w:rsidRDefault="008F673E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</w:p>
    <w:p w14:paraId="3860EB1B" w14:textId="351C7808" w:rsidR="000335EB" w:rsidRDefault="000335EB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7928447F" w14:textId="77534CDB" w:rsidR="000335EB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</w:t>
      </w:r>
    </w:p>
    <w:p w14:paraId="18D8A63D" w14:textId="51005447" w:rsidR="000335EB" w:rsidRPr="00944EB3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Karbantartás, kisjavítás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44EB3" w:rsidRPr="00944EB3">
        <w:rPr>
          <w:sz w:val="24"/>
          <w:szCs w:val="24"/>
        </w:rPr>
        <w:t>3</w:t>
      </w:r>
      <w:r w:rsidRPr="00944EB3">
        <w:rPr>
          <w:sz w:val="24"/>
          <w:szCs w:val="24"/>
        </w:rPr>
        <w:t>70/e Ft</w:t>
      </w:r>
    </w:p>
    <w:p w14:paraId="1DD886EF" w14:textId="16BD34B3" w:rsidR="000335EB" w:rsidRPr="00944EB3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739B8181" w14:textId="747DA119" w:rsidR="000335EB" w:rsidRPr="00944EB3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944EB3">
        <w:rPr>
          <w:sz w:val="24"/>
          <w:szCs w:val="24"/>
        </w:rPr>
        <w:t>Egyéb dologi kiadások</w:t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  <w:t xml:space="preserve">        </w:t>
      </w:r>
      <w:r w:rsidR="00944EB3" w:rsidRPr="00944EB3">
        <w:rPr>
          <w:sz w:val="24"/>
          <w:szCs w:val="24"/>
        </w:rPr>
        <w:t>360</w:t>
      </w:r>
      <w:r w:rsidRPr="00944EB3">
        <w:rPr>
          <w:sz w:val="24"/>
          <w:szCs w:val="24"/>
        </w:rPr>
        <w:t>/e Ft</w:t>
      </w:r>
    </w:p>
    <w:p w14:paraId="311BBF02" w14:textId="107B89B8" w:rsidR="000335EB" w:rsidRPr="00944EB3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6E5F1116" w14:textId="3F8DC128" w:rsidR="000335EB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944EB3">
        <w:rPr>
          <w:sz w:val="24"/>
          <w:szCs w:val="24"/>
        </w:rPr>
        <w:t>Működési ÁFA</w:t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</w:r>
      <w:r w:rsidRPr="00944EB3">
        <w:rPr>
          <w:sz w:val="24"/>
          <w:szCs w:val="24"/>
        </w:rPr>
        <w:tab/>
        <w:t xml:space="preserve">        1</w:t>
      </w:r>
      <w:r w:rsidR="00944EB3" w:rsidRPr="00944EB3">
        <w:rPr>
          <w:sz w:val="24"/>
          <w:szCs w:val="24"/>
        </w:rPr>
        <w:t>70</w:t>
      </w:r>
      <w:r w:rsidRPr="00944EB3">
        <w:rPr>
          <w:sz w:val="24"/>
          <w:szCs w:val="24"/>
        </w:rPr>
        <w:t>/e Ft</w:t>
      </w:r>
    </w:p>
    <w:p w14:paraId="4A6E2D6E" w14:textId="77777777" w:rsidR="000335EB" w:rsidRPr="00A34D8D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7FD1A26F" w14:textId="4A7DAA0F" w:rsidR="000335EB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- 900/e Ft</w:t>
      </w:r>
    </w:p>
    <w:p w14:paraId="073D8921" w14:textId="77777777" w:rsidR="00FA7B0E" w:rsidRPr="00FA7B0E" w:rsidRDefault="00FA7B0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498D527A" w14:textId="0B63DFA6" w:rsidR="00D066BC" w:rsidRDefault="00D066BC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a </w:t>
      </w:r>
      <w:r w:rsidRPr="005F0B75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5F0B75">
        <w:rPr>
          <w:bCs/>
          <w:sz w:val="24"/>
          <w:szCs w:val="24"/>
        </w:rPr>
        <w:t>. évi kiegészítő felmérés</w:t>
      </w:r>
      <w:r>
        <w:rPr>
          <w:sz w:val="24"/>
          <w:szCs w:val="24"/>
        </w:rPr>
        <w:t xml:space="preserve"> eredményeképpen </w:t>
      </w:r>
      <w:r w:rsidRPr="00607B61">
        <w:rPr>
          <w:b/>
          <w:sz w:val="24"/>
          <w:szCs w:val="24"/>
        </w:rPr>
        <w:t>gyermekétkeztetés üzemeltetési finanszírozása</w:t>
      </w:r>
      <w:r>
        <w:rPr>
          <w:sz w:val="24"/>
          <w:szCs w:val="24"/>
        </w:rPr>
        <w:t xml:space="preserve"> címén 491 e Ft </w:t>
      </w:r>
      <w:r w:rsidRPr="00D066BC">
        <w:rPr>
          <w:b/>
          <w:bCs/>
          <w:sz w:val="24"/>
          <w:szCs w:val="24"/>
        </w:rPr>
        <w:t>többlet</w:t>
      </w:r>
      <w:r w:rsidRPr="005F0B75">
        <w:rPr>
          <w:b/>
          <w:bCs/>
          <w:sz w:val="24"/>
          <w:szCs w:val="24"/>
        </w:rPr>
        <w:t>támogatás</w:t>
      </w:r>
      <w:r w:rsidRPr="00D066BC">
        <w:rPr>
          <w:sz w:val="24"/>
          <w:szCs w:val="24"/>
        </w:rPr>
        <w:t>ban részesült,</w:t>
      </w:r>
      <w:r>
        <w:rPr>
          <w:sz w:val="24"/>
          <w:szCs w:val="24"/>
        </w:rPr>
        <w:t xml:space="preserve"> mely összeg a Többcélú Kistérségi Társulás költségvetését is érinti.</w:t>
      </w:r>
    </w:p>
    <w:p w14:paraId="4DA1EA49" w14:textId="77777777" w:rsidR="00D066BC" w:rsidRPr="00D066BC" w:rsidRDefault="00D066BC" w:rsidP="008F673E">
      <w:pPr>
        <w:pStyle w:val="Listaszerbekezds"/>
        <w:spacing w:after="240"/>
        <w:contextualSpacing/>
        <w:jc w:val="both"/>
      </w:pPr>
    </w:p>
    <w:p w14:paraId="57A5D5CC" w14:textId="77777777" w:rsidR="00D066BC" w:rsidRPr="007B0195" w:rsidRDefault="00D066BC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1A2E0B56" w14:textId="4CD758B0" w:rsidR="00D066BC" w:rsidRDefault="00D066BC" w:rsidP="008F673E">
      <w:pPr>
        <w:pStyle w:val="Listaszerbekezds"/>
        <w:spacing w:after="200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</w:t>
      </w:r>
      <w:proofErr w:type="spellStart"/>
      <w:proofErr w:type="gramStart"/>
      <w:r>
        <w:rPr>
          <w:sz w:val="24"/>
          <w:szCs w:val="24"/>
        </w:rPr>
        <w:t>gy.étkeztetési</w:t>
      </w:r>
      <w:proofErr w:type="spellEnd"/>
      <w:proofErr w:type="gramEnd"/>
      <w:r>
        <w:rPr>
          <w:sz w:val="24"/>
          <w:szCs w:val="24"/>
        </w:rPr>
        <w:t xml:space="preserve"> fel.-i tám. (B113)</w:t>
      </w:r>
    </w:p>
    <w:p w14:paraId="737592F1" w14:textId="7A95AD96" w:rsidR="00D066BC" w:rsidRPr="00D842C9" w:rsidRDefault="00D066B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5F0B75">
        <w:rPr>
          <w:sz w:val="24"/>
          <w:szCs w:val="24"/>
        </w:rPr>
        <w:t xml:space="preserve">Az intézményi </w:t>
      </w:r>
      <w:proofErr w:type="spellStart"/>
      <w:r w:rsidRPr="005F0B75">
        <w:rPr>
          <w:sz w:val="24"/>
          <w:szCs w:val="24"/>
        </w:rPr>
        <w:t>gyermekétk</w:t>
      </w:r>
      <w:proofErr w:type="spellEnd"/>
      <w:r>
        <w:rPr>
          <w:sz w:val="24"/>
          <w:szCs w:val="24"/>
        </w:rPr>
        <w:t>.</w:t>
      </w:r>
      <w:r w:rsidRPr="005F0B75">
        <w:rPr>
          <w:sz w:val="24"/>
          <w:szCs w:val="24"/>
        </w:rPr>
        <w:t xml:space="preserve"> üzemeltetési tám</w:t>
      </w:r>
      <w:r>
        <w:rPr>
          <w:sz w:val="24"/>
          <w:szCs w:val="24"/>
        </w:rPr>
        <w:t>.</w:t>
      </w:r>
      <w:r w:rsidRPr="00D842C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491</w:t>
      </w:r>
      <w:r w:rsidRPr="00D842C9">
        <w:rPr>
          <w:sz w:val="24"/>
          <w:szCs w:val="24"/>
        </w:rPr>
        <w:t>/e Ft</w:t>
      </w:r>
    </w:p>
    <w:p w14:paraId="28CAA477" w14:textId="77777777" w:rsidR="00D066BC" w:rsidRDefault="00D066BC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Kiadás </w:t>
      </w:r>
    </w:p>
    <w:p w14:paraId="01143091" w14:textId="77777777" w:rsidR="00D066BC" w:rsidRDefault="00D066B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7E97E6A7" w14:textId="03D9EFE6" w:rsidR="00D066BC" w:rsidRDefault="00D066B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5F0B75">
        <w:rPr>
          <w:sz w:val="24"/>
          <w:szCs w:val="24"/>
        </w:rPr>
        <w:t>Gyermekétkeztetési feladatok támogatása</w:t>
      </w:r>
      <w:r>
        <w:rPr>
          <w:sz w:val="24"/>
          <w:szCs w:val="24"/>
        </w:rPr>
        <w:t xml:space="preserve"> (TKT)</w:t>
      </w:r>
      <w:r>
        <w:rPr>
          <w:sz w:val="24"/>
          <w:szCs w:val="24"/>
        </w:rPr>
        <w:tab/>
        <w:t xml:space="preserve">        491</w:t>
      </w:r>
      <w:r w:rsidRPr="00D842C9">
        <w:rPr>
          <w:sz w:val="24"/>
          <w:szCs w:val="24"/>
        </w:rPr>
        <w:t>/e Ft</w:t>
      </w:r>
    </w:p>
    <w:p w14:paraId="7149A5AF" w14:textId="77777777" w:rsidR="00D066BC" w:rsidRPr="00D842C9" w:rsidRDefault="00D066B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322D5B66" w14:textId="77777777" w:rsidR="00DA32AA" w:rsidRDefault="00DA32AA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ED77AD">
        <w:rPr>
          <w:sz w:val="24"/>
          <w:szCs w:val="24"/>
        </w:rPr>
        <w:t>A Magyar Á</w:t>
      </w:r>
      <w:r>
        <w:rPr>
          <w:sz w:val="24"/>
          <w:szCs w:val="24"/>
        </w:rPr>
        <w:t xml:space="preserve">llamkincstár havi előirányzat közlő lapján az önkormányzati elszámolások sorában szerepel a huszonötezer főnél nem nagyobb lakosságszámú települési </w:t>
      </w:r>
      <w:r w:rsidRPr="003B4FA6">
        <w:rPr>
          <w:b/>
          <w:bCs/>
          <w:sz w:val="24"/>
          <w:szCs w:val="24"/>
        </w:rPr>
        <w:t>önkormányzatok támogatása</w:t>
      </w:r>
      <w:r>
        <w:rPr>
          <w:sz w:val="24"/>
          <w:szCs w:val="24"/>
        </w:rPr>
        <w:t xml:space="preserve">, mely az </w:t>
      </w:r>
      <w:r w:rsidRPr="003B4FA6">
        <w:rPr>
          <w:b/>
          <w:bCs/>
          <w:i/>
          <w:iCs/>
          <w:sz w:val="24"/>
          <w:szCs w:val="24"/>
        </w:rPr>
        <w:t>iparűzési adó kiesésének pótlására szolgál</w:t>
      </w:r>
      <w:r>
        <w:rPr>
          <w:sz w:val="24"/>
          <w:szCs w:val="24"/>
        </w:rPr>
        <w:t xml:space="preserve">. A támogatást két egyenlő részletben biztosítja az állam. </w:t>
      </w:r>
    </w:p>
    <w:p w14:paraId="673F1B5F" w14:textId="77777777" w:rsidR="00DA32AA" w:rsidRPr="00FA7B0E" w:rsidRDefault="00DA32AA" w:rsidP="008F673E">
      <w:pPr>
        <w:pStyle w:val="Listaszerbekezds"/>
        <w:spacing w:after="200"/>
        <w:ind w:left="1416"/>
        <w:contextualSpacing/>
        <w:jc w:val="both"/>
        <w:rPr>
          <w:b/>
          <w:sz w:val="16"/>
          <w:szCs w:val="16"/>
        </w:rPr>
      </w:pPr>
    </w:p>
    <w:p w14:paraId="7B09FA67" w14:textId="77777777" w:rsidR="00DA32AA" w:rsidRPr="007B0195" w:rsidRDefault="00DA32AA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48D83B07" w14:textId="43BD1F28" w:rsidR="00DA32AA" w:rsidRDefault="009C221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E5F96">
        <w:rPr>
          <w:sz w:val="24"/>
          <w:szCs w:val="24"/>
        </w:rPr>
        <w:t>Helyi önk</w:t>
      </w:r>
      <w:r>
        <w:rPr>
          <w:sz w:val="24"/>
          <w:szCs w:val="24"/>
        </w:rPr>
        <w:t>.-</w:t>
      </w:r>
      <w:r w:rsidRPr="007E5F96">
        <w:rPr>
          <w:sz w:val="24"/>
          <w:szCs w:val="24"/>
        </w:rPr>
        <w:t xml:space="preserve">ok kiegészítő </w:t>
      </w:r>
      <w:proofErr w:type="gramStart"/>
      <w:r w:rsidRPr="007E5F96">
        <w:rPr>
          <w:sz w:val="24"/>
          <w:szCs w:val="24"/>
        </w:rPr>
        <w:t>tám</w:t>
      </w:r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a</w:t>
      </w:r>
      <w:r w:rsidRPr="007E5F96">
        <w:rPr>
          <w:sz w:val="24"/>
          <w:szCs w:val="24"/>
        </w:rPr>
        <w:t>i</w:t>
      </w:r>
      <w:proofErr w:type="spellEnd"/>
      <w:r w:rsidRPr="007E5F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E5F96">
        <w:rPr>
          <w:sz w:val="24"/>
          <w:szCs w:val="24"/>
        </w:rPr>
        <w:t xml:space="preserve"> </w:t>
      </w:r>
      <w:proofErr w:type="spellStart"/>
      <w:r w:rsidRPr="007E5F96">
        <w:rPr>
          <w:sz w:val="24"/>
          <w:szCs w:val="24"/>
        </w:rPr>
        <w:t>műk</w:t>
      </w:r>
      <w:r>
        <w:rPr>
          <w:sz w:val="24"/>
          <w:szCs w:val="24"/>
        </w:rPr>
        <w:t>.</w:t>
      </w:r>
      <w:r w:rsidRPr="007E5F96">
        <w:rPr>
          <w:sz w:val="24"/>
          <w:szCs w:val="24"/>
        </w:rPr>
        <w:t>célú</w:t>
      </w:r>
      <w:proofErr w:type="spellEnd"/>
      <w:r w:rsidRPr="007E5F96">
        <w:rPr>
          <w:sz w:val="24"/>
          <w:szCs w:val="24"/>
        </w:rPr>
        <w:t xml:space="preserve"> tám</w:t>
      </w:r>
      <w:r>
        <w:rPr>
          <w:sz w:val="24"/>
          <w:szCs w:val="24"/>
        </w:rPr>
        <w:t>. (B115)</w:t>
      </w:r>
    </w:p>
    <w:p w14:paraId="2A5D4DE4" w14:textId="728638DA" w:rsidR="00DA32AA" w:rsidRDefault="00DA32AA" w:rsidP="008F673E">
      <w:pPr>
        <w:pStyle w:val="Listaszerbekezds"/>
        <w:spacing w:after="200"/>
        <w:ind w:left="1416" w:right="1417"/>
        <w:contextualSpacing/>
        <w:jc w:val="both"/>
      </w:pPr>
      <w:r>
        <w:rPr>
          <w:sz w:val="24"/>
          <w:szCs w:val="24"/>
        </w:rPr>
        <w:t xml:space="preserve">Önk.-i elszámolások (iparűzési adó </w:t>
      </w:r>
      <w:proofErr w:type="spellStart"/>
      <w:proofErr w:type="gramStart"/>
      <w:r>
        <w:rPr>
          <w:sz w:val="24"/>
          <w:szCs w:val="24"/>
        </w:rPr>
        <w:t>kieg.tám</w:t>
      </w:r>
      <w:proofErr w:type="spellEnd"/>
      <w:proofErr w:type="gramEnd"/>
      <w:r>
        <w:rPr>
          <w:sz w:val="24"/>
          <w:szCs w:val="24"/>
        </w:rPr>
        <w:t>.)             19.413/e Ft</w:t>
      </w:r>
    </w:p>
    <w:p w14:paraId="0BC293C2" w14:textId="77777777" w:rsidR="00DA32AA" w:rsidRDefault="00DA32AA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667A94">
        <w:rPr>
          <w:b/>
          <w:sz w:val="24"/>
          <w:szCs w:val="24"/>
        </w:rPr>
        <w:t>Kiadás</w:t>
      </w:r>
    </w:p>
    <w:p w14:paraId="5D7D7E4F" w14:textId="3F84EB57" w:rsidR="00BB4C86" w:rsidRDefault="00DA32AA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19.413/e Ft</w:t>
      </w:r>
    </w:p>
    <w:p w14:paraId="69453854" w14:textId="1F8ED28C" w:rsidR="00BB4C86" w:rsidRPr="00BB4C86" w:rsidRDefault="00BB4C86" w:rsidP="008F673E">
      <w:pPr>
        <w:pStyle w:val="Listaszerbekezds"/>
        <w:spacing w:after="200"/>
        <w:ind w:left="1416" w:right="1417"/>
        <w:contextualSpacing/>
        <w:jc w:val="both"/>
      </w:pPr>
    </w:p>
    <w:p w14:paraId="53BF0A10" w14:textId="0DE5EFD9" w:rsidR="00BB4C86" w:rsidRPr="00BB4C86" w:rsidRDefault="00BB4C86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Pr="00BB4C86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a</w:t>
      </w:r>
      <w:r w:rsidRPr="00BB4C86">
        <w:rPr>
          <w:b/>
          <w:bCs/>
          <w:sz w:val="24"/>
          <w:szCs w:val="24"/>
        </w:rPr>
        <w:t xml:space="preserve"> települési önkormányzatok idegenforgalmi adóhoz kapcsolódó kiegészítő támogatás” </w:t>
      </w:r>
      <w:r w:rsidRPr="00BB4C86">
        <w:rPr>
          <w:sz w:val="24"/>
          <w:szCs w:val="24"/>
        </w:rPr>
        <w:t>címén</w:t>
      </w:r>
      <w:r>
        <w:rPr>
          <w:sz w:val="24"/>
          <w:szCs w:val="24"/>
        </w:rPr>
        <w:t xml:space="preserve"> </w:t>
      </w:r>
      <w:r w:rsidR="00252DA5">
        <w:rPr>
          <w:sz w:val="24"/>
          <w:szCs w:val="24"/>
        </w:rPr>
        <w:t xml:space="preserve">kapott 2.531 e Ft elszámolásból származó </w:t>
      </w:r>
      <w:r w:rsidR="00FF6F81">
        <w:rPr>
          <w:sz w:val="24"/>
          <w:szCs w:val="24"/>
        </w:rPr>
        <w:t xml:space="preserve">(költségvetésben tervezett) </w:t>
      </w:r>
      <w:r w:rsidR="00252DA5">
        <w:rPr>
          <w:sz w:val="24"/>
          <w:szCs w:val="24"/>
        </w:rPr>
        <w:t xml:space="preserve">bevételét </w:t>
      </w:r>
      <w:r w:rsidR="00252DA5" w:rsidRPr="00F927ED">
        <w:rPr>
          <w:b/>
          <w:bCs/>
          <w:sz w:val="24"/>
          <w:szCs w:val="24"/>
        </w:rPr>
        <w:t>át kell csoportosítani</w:t>
      </w:r>
      <w:r w:rsidR="00252DA5">
        <w:rPr>
          <w:sz w:val="24"/>
          <w:szCs w:val="24"/>
        </w:rPr>
        <w:t xml:space="preserve"> a könyveléssel egyezően </w:t>
      </w:r>
      <w:r w:rsidR="00402B17">
        <w:rPr>
          <w:sz w:val="24"/>
          <w:szCs w:val="24"/>
        </w:rPr>
        <w:t xml:space="preserve">(a kerekítések </w:t>
      </w:r>
      <w:proofErr w:type="gramStart"/>
      <w:r w:rsidR="00402B17">
        <w:rPr>
          <w:sz w:val="24"/>
          <w:szCs w:val="24"/>
        </w:rPr>
        <w:t>figyelembe vételével</w:t>
      </w:r>
      <w:proofErr w:type="gramEnd"/>
      <w:r w:rsidR="00402B17">
        <w:rPr>
          <w:sz w:val="24"/>
          <w:szCs w:val="24"/>
        </w:rPr>
        <w:t xml:space="preserve">) </w:t>
      </w:r>
      <w:r w:rsidR="00252DA5">
        <w:rPr>
          <w:sz w:val="24"/>
          <w:szCs w:val="24"/>
        </w:rPr>
        <w:t xml:space="preserve">az alábbiak szerint.  </w:t>
      </w:r>
    </w:p>
    <w:p w14:paraId="62F1E47F" w14:textId="77777777" w:rsidR="00BB4C86" w:rsidRPr="00FA7B0E" w:rsidRDefault="00BB4C86" w:rsidP="008F673E">
      <w:pPr>
        <w:pStyle w:val="Listaszerbekezds"/>
        <w:contextualSpacing/>
        <w:jc w:val="both"/>
        <w:rPr>
          <w:sz w:val="16"/>
          <w:szCs w:val="16"/>
        </w:rPr>
      </w:pPr>
    </w:p>
    <w:p w14:paraId="74D7D06C" w14:textId="77777777" w:rsidR="00BB4C86" w:rsidRPr="00686C21" w:rsidRDefault="00BB4C86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686C21">
        <w:rPr>
          <w:b/>
          <w:sz w:val="24"/>
          <w:szCs w:val="24"/>
        </w:rPr>
        <w:t>Bevétel</w:t>
      </w:r>
    </w:p>
    <w:p w14:paraId="1663BBD8" w14:textId="3F9D1097" w:rsidR="00BB4C86" w:rsidRDefault="00BB4C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7E5F96">
        <w:rPr>
          <w:sz w:val="24"/>
          <w:szCs w:val="24"/>
        </w:rPr>
        <w:t>Helyi önk</w:t>
      </w:r>
      <w:r>
        <w:rPr>
          <w:sz w:val="24"/>
          <w:szCs w:val="24"/>
        </w:rPr>
        <w:t>.-</w:t>
      </w:r>
      <w:r w:rsidRPr="007E5F96">
        <w:rPr>
          <w:sz w:val="24"/>
          <w:szCs w:val="24"/>
        </w:rPr>
        <w:t xml:space="preserve">ok kiegészítő </w:t>
      </w:r>
      <w:proofErr w:type="gramStart"/>
      <w:r w:rsidRPr="007E5F96">
        <w:rPr>
          <w:sz w:val="24"/>
          <w:szCs w:val="24"/>
        </w:rPr>
        <w:t>tám</w:t>
      </w:r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a</w:t>
      </w:r>
      <w:r w:rsidRPr="007E5F96">
        <w:rPr>
          <w:sz w:val="24"/>
          <w:szCs w:val="24"/>
        </w:rPr>
        <w:t>i</w:t>
      </w:r>
      <w:proofErr w:type="spellEnd"/>
      <w:r w:rsidRPr="007E5F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E5F96">
        <w:rPr>
          <w:sz w:val="24"/>
          <w:szCs w:val="24"/>
        </w:rPr>
        <w:t xml:space="preserve"> </w:t>
      </w:r>
      <w:proofErr w:type="spellStart"/>
      <w:r w:rsidRPr="007E5F96">
        <w:rPr>
          <w:sz w:val="24"/>
          <w:szCs w:val="24"/>
        </w:rPr>
        <w:t>műk</w:t>
      </w:r>
      <w:r>
        <w:rPr>
          <w:sz w:val="24"/>
          <w:szCs w:val="24"/>
        </w:rPr>
        <w:t>.</w:t>
      </w:r>
      <w:r w:rsidRPr="007E5F96">
        <w:rPr>
          <w:sz w:val="24"/>
          <w:szCs w:val="24"/>
        </w:rPr>
        <w:t>célú</w:t>
      </w:r>
      <w:proofErr w:type="spellEnd"/>
      <w:r w:rsidRPr="007E5F96">
        <w:rPr>
          <w:sz w:val="24"/>
          <w:szCs w:val="24"/>
        </w:rPr>
        <w:t xml:space="preserve"> tám</w:t>
      </w:r>
      <w:r>
        <w:rPr>
          <w:sz w:val="24"/>
          <w:szCs w:val="24"/>
        </w:rPr>
        <w:t>.</w:t>
      </w:r>
      <w:r w:rsidR="00FF6F81">
        <w:rPr>
          <w:sz w:val="24"/>
          <w:szCs w:val="24"/>
        </w:rPr>
        <w:t xml:space="preserve"> (B115)</w:t>
      </w:r>
    </w:p>
    <w:p w14:paraId="0B2A03A5" w14:textId="027355D0" w:rsidR="00BB4C86" w:rsidRDefault="00BB4C8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Idegenforgalmi adóhoz kapcsolódó </w:t>
      </w:r>
      <w:proofErr w:type="spellStart"/>
      <w:r>
        <w:rPr>
          <w:sz w:val="24"/>
          <w:szCs w:val="24"/>
        </w:rPr>
        <w:t>kieg</w:t>
      </w:r>
      <w:proofErr w:type="spellEnd"/>
      <w:r>
        <w:rPr>
          <w:sz w:val="24"/>
          <w:szCs w:val="24"/>
        </w:rPr>
        <w:t xml:space="preserve">. tám.           </w:t>
      </w:r>
      <w:r w:rsidR="00FF6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6F81">
        <w:rPr>
          <w:sz w:val="24"/>
          <w:szCs w:val="24"/>
        </w:rPr>
        <w:t>- 2.532</w:t>
      </w:r>
      <w:r w:rsidRPr="00686C21">
        <w:rPr>
          <w:sz w:val="24"/>
          <w:szCs w:val="24"/>
        </w:rPr>
        <w:t>/e Ft</w:t>
      </w:r>
    </w:p>
    <w:p w14:paraId="1DAFBF84" w14:textId="7A52F236" w:rsidR="00FF6F81" w:rsidRPr="00FF6F81" w:rsidRDefault="00FF6F81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5B22E87E" w14:textId="0E268BDF" w:rsidR="00FF6F81" w:rsidRDefault="00FF6F8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FF6F81">
        <w:rPr>
          <w:sz w:val="24"/>
          <w:szCs w:val="24"/>
        </w:rPr>
        <w:t xml:space="preserve">Települési önk.-ok nyilvános könyvtári és a közművelődési feladatainak </w:t>
      </w:r>
      <w:proofErr w:type="gramStart"/>
      <w:r w:rsidRPr="00FF6F81">
        <w:rPr>
          <w:sz w:val="24"/>
          <w:szCs w:val="24"/>
        </w:rPr>
        <w:t>tám.-</w:t>
      </w:r>
      <w:proofErr w:type="gramEnd"/>
      <w:r w:rsidRPr="00FF6F81">
        <w:rPr>
          <w:sz w:val="24"/>
          <w:szCs w:val="24"/>
        </w:rPr>
        <w:t>a</w:t>
      </w:r>
      <w:r>
        <w:rPr>
          <w:sz w:val="24"/>
          <w:szCs w:val="24"/>
        </w:rPr>
        <w:t xml:space="preserve"> (kerekítés) (B114)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1/e Ft</w:t>
      </w:r>
    </w:p>
    <w:p w14:paraId="77D09D42" w14:textId="192DF679" w:rsidR="00FF6F81" w:rsidRPr="00FF6F81" w:rsidRDefault="00FF6F81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13553F6D" w14:textId="0BF67B5A" w:rsidR="00FF6F81" w:rsidRPr="00686C21" w:rsidRDefault="00FF6F8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FF6F81">
        <w:rPr>
          <w:sz w:val="24"/>
          <w:szCs w:val="24"/>
        </w:rPr>
        <w:t>Elszámolásból származó bevételek</w:t>
      </w:r>
      <w:r>
        <w:rPr>
          <w:sz w:val="24"/>
          <w:szCs w:val="24"/>
        </w:rPr>
        <w:t xml:space="preserve"> (B116)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2.531/e Ft</w:t>
      </w:r>
    </w:p>
    <w:p w14:paraId="1EB1ED6B" w14:textId="77777777" w:rsidR="00DC512C" w:rsidRDefault="00DC512C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667A94">
        <w:rPr>
          <w:b/>
          <w:sz w:val="24"/>
          <w:szCs w:val="24"/>
        </w:rPr>
        <w:t>Kiadás</w:t>
      </w:r>
    </w:p>
    <w:p w14:paraId="72A3EA89" w14:textId="28C54C6C" w:rsidR="00DC512C" w:rsidRDefault="00DC512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célú támogatás (Nonprofit Kft)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1/e Ft</w:t>
      </w:r>
    </w:p>
    <w:p w14:paraId="0938B150" w14:textId="77777777" w:rsidR="00DC512C" w:rsidRPr="00DC512C" w:rsidRDefault="00DC512C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AEDE8FB" w14:textId="47ED38AC" w:rsidR="00DC512C" w:rsidRDefault="00DC512C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- 1/e Ft</w:t>
      </w:r>
    </w:p>
    <w:p w14:paraId="2457B4C7" w14:textId="59DEBB8D" w:rsidR="00BB4C86" w:rsidRPr="00BB4C86" w:rsidRDefault="00BB4C86" w:rsidP="008F673E">
      <w:pPr>
        <w:pStyle w:val="Listaszerbekezds"/>
        <w:spacing w:after="200"/>
        <w:ind w:left="1416" w:right="1417"/>
        <w:contextualSpacing/>
        <w:jc w:val="both"/>
      </w:pPr>
    </w:p>
    <w:p w14:paraId="51737D0E" w14:textId="2395E0C6" w:rsidR="00374E1B" w:rsidRDefault="00374E1B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948E9">
        <w:rPr>
          <w:bCs/>
          <w:sz w:val="24"/>
          <w:szCs w:val="24"/>
        </w:rPr>
        <w:t>Nemzeti Egészségbiztosítási Alap által támogatott</w:t>
      </w:r>
      <w:r>
        <w:rPr>
          <w:b/>
          <w:sz w:val="24"/>
          <w:szCs w:val="24"/>
        </w:rPr>
        <w:t xml:space="preserve"> Gyógyító Megelőző Ellátás</w:t>
      </w:r>
      <w:r w:rsidRPr="00BF77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finanszírozás</w:t>
      </w:r>
      <w:r w:rsidRPr="00BF77FF">
        <w:rPr>
          <w:b/>
          <w:sz w:val="24"/>
          <w:szCs w:val="24"/>
        </w:rPr>
        <w:t xml:space="preserve"> </w:t>
      </w:r>
      <w:r w:rsidRPr="00503B93">
        <w:rPr>
          <w:b/>
          <w:sz w:val="24"/>
          <w:szCs w:val="24"/>
        </w:rPr>
        <w:t>címén</w:t>
      </w:r>
      <w:r w:rsidRPr="00374E1B">
        <w:rPr>
          <w:bCs/>
          <w:sz w:val="24"/>
          <w:szCs w:val="24"/>
        </w:rPr>
        <w:t xml:space="preserve"> </w:t>
      </w:r>
      <w:r w:rsidR="00F927ED" w:rsidRPr="00F927ED">
        <w:rPr>
          <w:b/>
          <w:sz w:val="24"/>
          <w:szCs w:val="24"/>
        </w:rPr>
        <w:t>kapott támogatást</w:t>
      </w:r>
      <w:r w:rsidR="00F927ED">
        <w:rPr>
          <w:bCs/>
          <w:sz w:val="24"/>
          <w:szCs w:val="24"/>
        </w:rPr>
        <w:t xml:space="preserve"> a korábbi módosításhoz képest további 50 e Ft-tal </w:t>
      </w:r>
      <w:r w:rsidR="00F927ED" w:rsidRPr="00F927ED">
        <w:rPr>
          <w:b/>
          <w:sz w:val="24"/>
          <w:szCs w:val="24"/>
        </w:rPr>
        <w:t>szükséges növelni</w:t>
      </w:r>
      <w:r w:rsidR="00F927ED">
        <w:rPr>
          <w:bCs/>
          <w:sz w:val="24"/>
          <w:szCs w:val="24"/>
        </w:rPr>
        <w:t xml:space="preserve">. </w:t>
      </w:r>
      <w:r w:rsidRPr="00F927ED">
        <w:rPr>
          <w:b/>
          <w:bCs/>
          <w:i/>
          <w:iCs/>
          <w:sz w:val="24"/>
          <w:szCs w:val="24"/>
        </w:rPr>
        <w:t>A bevétel</w:t>
      </w:r>
      <w:r>
        <w:rPr>
          <w:sz w:val="24"/>
          <w:szCs w:val="24"/>
        </w:rPr>
        <w:t xml:space="preserve"> a</w:t>
      </w:r>
      <w:r w:rsidR="00F927ED">
        <w:rPr>
          <w:sz w:val="24"/>
          <w:szCs w:val="24"/>
        </w:rPr>
        <w:t xml:space="preserve"> család és nővédelmi egészségügyi gondozás kormányzati funkció keretein belül a </w:t>
      </w:r>
      <w:r w:rsidR="00F927ED" w:rsidRPr="00F927ED">
        <w:rPr>
          <w:b/>
          <w:bCs/>
          <w:i/>
          <w:iCs/>
          <w:sz w:val="24"/>
          <w:szCs w:val="24"/>
        </w:rPr>
        <w:t>szemétszállítás többletköltségeire nyújt fedezetet</w:t>
      </w:r>
      <w:r w:rsidR="00F927E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6916A3C" w14:textId="6CAFB7E4" w:rsidR="00374E1B" w:rsidRDefault="00374E1B" w:rsidP="008F673E">
      <w:pPr>
        <w:pStyle w:val="Listaszerbekezds"/>
        <w:spacing w:after="240"/>
        <w:contextualSpacing/>
        <w:jc w:val="both"/>
        <w:rPr>
          <w:sz w:val="16"/>
          <w:szCs w:val="16"/>
        </w:rPr>
      </w:pPr>
    </w:p>
    <w:p w14:paraId="2C2EA1C3" w14:textId="77777777" w:rsidR="00FA7B0E" w:rsidRPr="00FA7B0E" w:rsidRDefault="00FA7B0E" w:rsidP="008F673E">
      <w:pPr>
        <w:pStyle w:val="Listaszerbekezds"/>
        <w:spacing w:after="240"/>
        <w:contextualSpacing/>
        <w:jc w:val="both"/>
        <w:rPr>
          <w:sz w:val="16"/>
          <w:szCs w:val="16"/>
        </w:rPr>
      </w:pPr>
    </w:p>
    <w:p w14:paraId="23A56C12" w14:textId="77777777" w:rsidR="00374E1B" w:rsidRPr="007115B2" w:rsidRDefault="00374E1B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115B2">
        <w:rPr>
          <w:b/>
          <w:sz w:val="24"/>
          <w:szCs w:val="24"/>
        </w:rPr>
        <w:t>Bevétel</w:t>
      </w:r>
    </w:p>
    <w:p w14:paraId="1C2FB413" w14:textId="77777777" w:rsidR="00374E1B" w:rsidRDefault="00374E1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célú támogatások ÁHB (B16)</w:t>
      </w:r>
    </w:p>
    <w:p w14:paraId="6D1C05F4" w14:textId="6CD81AF0" w:rsidR="00374E1B" w:rsidRDefault="00374E1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OEP finanszírozás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927ED">
        <w:rPr>
          <w:sz w:val="24"/>
          <w:szCs w:val="24"/>
        </w:rPr>
        <w:t xml:space="preserve">     </w:t>
      </w:r>
      <w:r w:rsidR="00503B93">
        <w:rPr>
          <w:sz w:val="24"/>
          <w:szCs w:val="24"/>
        </w:rPr>
        <w:t>5</w:t>
      </w:r>
      <w:r w:rsidR="00F927ED">
        <w:rPr>
          <w:sz w:val="24"/>
          <w:szCs w:val="24"/>
        </w:rPr>
        <w:t>0</w:t>
      </w:r>
      <w:r w:rsidRPr="00EE4E21">
        <w:rPr>
          <w:sz w:val="24"/>
          <w:szCs w:val="24"/>
        </w:rPr>
        <w:t>/e Ft</w:t>
      </w:r>
    </w:p>
    <w:p w14:paraId="6DD206B1" w14:textId="77777777" w:rsidR="00374E1B" w:rsidRPr="00EE4E21" w:rsidRDefault="00374E1B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EE4E21">
        <w:rPr>
          <w:b/>
          <w:sz w:val="24"/>
          <w:szCs w:val="24"/>
        </w:rPr>
        <w:t>Kiadás</w:t>
      </w:r>
    </w:p>
    <w:p w14:paraId="406CCBAA" w14:textId="2A00B4FA" w:rsidR="00503B93" w:rsidRDefault="00F927E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(egyéb szolgáltatás)</w:t>
      </w:r>
    </w:p>
    <w:p w14:paraId="782BA0A6" w14:textId="10ADF73B" w:rsidR="00F927ED" w:rsidRDefault="00F927E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Szemétszállítás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50/e Ft</w:t>
      </w:r>
    </w:p>
    <w:p w14:paraId="72934F62" w14:textId="77777777" w:rsidR="00F269AA" w:rsidRPr="004A6D6D" w:rsidRDefault="00F269AA" w:rsidP="008F673E">
      <w:pPr>
        <w:pStyle w:val="Listaszerbekezds"/>
        <w:spacing w:after="200"/>
        <w:ind w:left="1416" w:right="1417"/>
        <w:contextualSpacing/>
        <w:jc w:val="both"/>
      </w:pPr>
    </w:p>
    <w:p w14:paraId="7EEF8CFF" w14:textId="1FE7A6A1" w:rsidR="00E14F50" w:rsidRDefault="00E14F50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0F6C9B">
        <w:rPr>
          <w:sz w:val="24"/>
          <w:szCs w:val="24"/>
        </w:rPr>
        <w:t xml:space="preserve">Az önkormányzat </w:t>
      </w:r>
      <w:r w:rsidRPr="000F6C9B">
        <w:rPr>
          <w:b/>
          <w:bCs/>
          <w:sz w:val="24"/>
          <w:szCs w:val="24"/>
        </w:rPr>
        <w:t>közhatalmi</w:t>
      </w:r>
      <w:r w:rsidRPr="000F6C9B">
        <w:rPr>
          <w:sz w:val="24"/>
          <w:szCs w:val="24"/>
        </w:rPr>
        <w:t xml:space="preserve"> </w:t>
      </w:r>
      <w:r w:rsidRPr="000F6C9B">
        <w:rPr>
          <w:b/>
          <w:sz w:val="24"/>
          <w:szCs w:val="24"/>
        </w:rPr>
        <w:t>bevételeinek előirányzatát,</w:t>
      </w:r>
      <w:r w:rsidRPr="000F6C9B">
        <w:rPr>
          <w:sz w:val="24"/>
          <w:szCs w:val="24"/>
        </w:rPr>
        <w:t xml:space="preserve"> a realizált </w:t>
      </w:r>
      <w:r>
        <w:rPr>
          <w:sz w:val="24"/>
          <w:szCs w:val="24"/>
        </w:rPr>
        <w:t xml:space="preserve">és a várható </w:t>
      </w:r>
      <w:r w:rsidRPr="000F6C9B">
        <w:rPr>
          <w:sz w:val="24"/>
          <w:szCs w:val="24"/>
        </w:rPr>
        <w:t xml:space="preserve">bevételek figyelembevételével, </w:t>
      </w:r>
      <w:r w:rsidRPr="000F6C9B">
        <w:rPr>
          <w:b/>
          <w:sz w:val="24"/>
          <w:szCs w:val="24"/>
        </w:rPr>
        <w:t xml:space="preserve">módosítani szükséges </w:t>
      </w:r>
      <w:r w:rsidRPr="000F6C9B">
        <w:rPr>
          <w:bCs/>
          <w:sz w:val="24"/>
          <w:szCs w:val="24"/>
        </w:rPr>
        <w:t>az alábbiak szerint</w:t>
      </w:r>
      <w:r w:rsidRPr="000F6C9B">
        <w:rPr>
          <w:sz w:val="24"/>
          <w:szCs w:val="24"/>
        </w:rPr>
        <w:t xml:space="preserve">. </w:t>
      </w:r>
      <w:r w:rsidRPr="00C6273F">
        <w:rPr>
          <w:sz w:val="24"/>
          <w:szCs w:val="24"/>
        </w:rPr>
        <w:t>A többletbevétel a tartalékot növeli.</w:t>
      </w:r>
    </w:p>
    <w:p w14:paraId="57634E36" w14:textId="77777777" w:rsidR="00E14F50" w:rsidRPr="00E14F50" w:rsidRDefault="00E14F50" w:rsidP="008F673E">
      <w:pPr>
        <w:pStyle w:val="Listaszerbekezds"/>
        <w:ind w:left="709"/>
        <w:contextualSpacing/>
        <w:jc w:val="both"/>
      </w:pPr>
    </w:p>
    <w:p w14:paraId="17BC6189" w14:textId="77777777" w:rsidR="00E14F50" w:rsidRPr="007802E5" w:rsidRDefault="00E14F50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30F6782C" w14:textId="77777777" w:rsidR="00E14F50" w:rsidRDefault="00E14F50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Közhatalmi bevételek (B3)</w:t>
      </w:r>
    </w:p>
    <w:p w14:paraId="7A6CFAAF" w14:textId="07FA635E" w:rsidR="00E14F50" w:rsidRDefault="00E14F50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Idegenforgalmi adó (B355)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9164A">
        <w:rPr>
          <w:sz w:val="24"/>
          <w:szCs w:val="24"/>
        </w:rPr>
        <w:t>40</w:t>
      </w:r>
      <w:r>
        <w:rPr>
          <w:sz w:val="24"/>
          <w:szCs w:val="24"/>
        </w:rPr>
        <w:t>.000/e Ft</w:t>
      </w:r>
    </w:p>
    <w:p w14:paraId="5D537B61" w14:textId="6FF10676" w:rsidR="00E14F50" w:rsidRDefault="00E14F50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Késedelmi pótlék, bírság bevétel (B36)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650/e Ft</w:t>
      </w:r>
    </w:p>
    <w:p w14:paraId="658F7CA0" w14:textId="77777777" w:rsidR="00E14F50" w:rsidRPr="007510D7" w:rsidRDefault="00E14F50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4CACFBC3" w14:textId="14BF5E53" w:rsidR="00E14F50" w:rsidRDefault="00E14F50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9164A">
        <w:rPr>
          <w:sz w:val="24"/>
          <w:szCs w:val="24"/>
        </w:rPr>
        <w:t>40</w:t>
      </w:r>
      <w:r>
        <w:rPr>
          <w:sz w:val="24"/>
          <w:szCs w:val="24"/>
        </w:rPr>
        <w:t>.650/e Ft</w:t>
      </w:r>
    </w:p>
    <w:p w14:paraId="714CC996" w14:textId="29DE6579" w:rsidR="00E14F50" w:rsidRPr="004A6D6D" w:rsidRDefault="00E14F50" w:rsidP="008F673E">
      <w:pPr>
        <w:pStyle w:val="Listaszerbekezds"/>
        <w:spacing w:after="200"/>
        <w:ind w:left="1416" w:right="1417"/>
        <w:contextualSpacing/>
        <w:jc w:val="both"/>
      </w:pPr>
    </w:p>
    <w:p w14:paraId="53E78EAD" w14:textId="77777777" w:rsidR="00E14F50" w:rsidRPr="004A6D6D" w:rsidRDefault="00E14F50" w:rsidP="008F673E">
      <w:pPr>
        <w:pStyle w:val="Listaszerbekezds"/>
        <w:spacing w:after="200"/>
        <w:ind w:left="1416" w:right="1417"/>
        <w:contextualSpacing/>
        <w:jc w:val="both"/>
      </w:pPr>
    </w:p>
    <w:p w14:paraId="313189AF" w14:textId="71A31050" w:rsidR="00E26C11" w:rsidRPr="00C6273F" w:rsidRDefault="00E26C11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627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működési bevételek </w:t>
      </w:r>
      <w:r w:rsidRPr="001A4A36">
        <w:rPr>
          <w:sz w:val="24"/>
          <w:szCs w:val="24"/>
        </w:rPr>
        <w:t xml:space="preserve">felülvizsgálata </w:t>
      </w:r>
      <w:r>
        <w:rPr>
          <w:sz w:val="24"/>
          <w:szCs w:val="24"/>
        </w:rPr>
        <w:t xml:space="preserve">alapján a </w:t>
      </w:r>
      <w:r w:rsidRPr="00932B8E">
        <w:rPr>
          <w:b/>
          <w:bCs/>
          <w:i/>
          <w:iCs/>
          <w:sz w:val="24"/>
          <w:szCs w:val="24"/>
        </w:rPr>
        <w:t>„</w:t>
      </w:r>
      <w:r w:rsidR="00AF07F2">
        <w:rPr>
          <w:b/>
          <w:bCs/>
          <w:i/>
          <w:iCs/>
          <w:sz w:val="24"/>
          <w:szCs w:val="24"/>
        </w:rPr>
        <w:t>tulajdonosi bevételek</w:t>
      </w:r>
      <w:r w:rsidRPr="00932B8E">
        <w:rPr>
          <w:b/>
          <w:bCs/>
          <w:i/>
          <w:iCs/>
          <w:sz w:val="24"/>
          <w:szCs w:val="24"/>
        </w:rPr>
        <w:t>: bérleti díjak, közterület használat”</w:t>
      </w:r>
      <w:r>
        <w:rPr>
          <w:sz w:val="24"/>
          <w:szCs w:val="24"/>
        </w:rPr>
        <w:t xml:space="preserve"> előirányzatát a realizált és év végig még várható </w:t>
      </w:r>
      <w:r w:rsidRPr="0075581F">
        <w:rPr>
          <w:b/>
          <w:bCs/>
          <w:i/>
          <w:iCs/>
          <w:sz w:val="24"/>
          <w:szCs w:val="24"/>
        </w:rPr>
        <w:t>többletbevétel</w:t>
      </w:r>
      <w:r w:rsidR="004A6D6D" w:rsidRPr="0075581F">
        <w:rPr>
          <w:b/>
          <w:bCs/>
          <w:i/>
          <w:iCs/>
          <w:sz w:val="24"/>
          <w:szCs w:val="24"/>
        </w:rPr>
        <w:t>ek</w:t>
      </w:r>
      <w:r w:rsidRPr="0075581F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miatt módosítani szükséges.  </w:t>
      </w:r>
    </w:p>
    <w:p w14:paraId="547BD2CB" w14:textId="77777777" w:rsidR="00E26C11" w:rsidRPr="00AC7641" w:rsidRDefault="00E26C11" w:rsidP="008F673E">
      <w:pPr>
        <w:pStyle w:val="Listaszerbekezds"/>
        <w:spacing w:after="240"/>
        <w:contextualSpacing/>
        <w:jc w:val="both"/>
        <w:rPr>
          <w:color w:val="FF0000"/>
          <w:sz w:val="16"/>
          <w:szCs w:val="16"/>
        </w:rPr>
      </w:pPr>
    </w:p>
    <w:p w14:paraId="2D5295E1" w14:textId="77777777" w:rsidR="00E26C11" w:rsidRPr="007802E5" w:rsidRDefault="00E26C11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544CB44D" w14:textId="6DC9457A" w:rsidR="00E26C11" w:rsidRDefault="00AF07F2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Tulajdonosi bevételek (B404)</w:t>
      </w:r>
      <w:r w:rsidR="00E26C11">
        <w:rPr>
          <w:sz w:val="24"/>
          <w:szCs w:val="24"/>
        </w:rPr>
        <w:tab/>
      </w:r>
      <w:r w:rsidR="00E26C11">
        <w:rPr>
          <w:sz w:val="24"/>
          <w:szCs w:val="24"/>
        </w:rPr>
        <w:tab/>
      </w:r>
      <w:r w:rsidR="00E26C11">
        <w:rPr>
          <w:sz w:val="24"/>
          <w:szCs w:val="24"/>
        </w:rPr>
        <w:tab/>
        <w:t xml:space="preserve">     1.</w:t>
      </w:r>
      <w:r>
        <w:rPr>
          <w:sz w:val="24"/>
          <w:szCs w:val="24"/>
        </w:rPr>
        <w:t>0</w:t>
      </w:r>
      <w:r w:rsidR="00E26C11">
        <w:rPr>
          <w:sz w:val="24"/>
          <w:szCs w:val="24"/>
        </w:rPr>
        <w:t>00/e Ft</w:t>
      </w:r>
    </w:p>
    <w:p w14:paraId="2EA38A90" w14:textId="77777777" w:rsidR="00E26C11" w:rsidRPr="007802E5" w:rsidRDefault="00E26C11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53078D27" w14:textId="5CCDA1F7" w:rsidR="00E26C11" w:rsidRDefault="00E26C11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 w:rsidRPr="007802E5">
        <w:rPr>
          <w:sz w:val="24"/>
          <w:szCs w:val="24"/>
        </w:rPr>
        <w:t>Tartalék</w:t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  1.</w:t>
      </w:r>
      <w:r w:rsidR="00AF07F2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7802E5">
        <w:rPr>
          <w:sz w:val="24"/>
          <w:szCs w:val="24"/>
        </w:rPr>
        <w:t>/e Ft</w:t>
      </w:r>
    </w:p>
    <w:p w14:paraId="59D8056E" w14:textId="77777777" w:rsidR="00365F97" w:rsidRPr="00DC512C" w:rsidRDefault="00365F97" w:rsidP="008F673E">
      <w:pPr>
        <w:pStyle w:val="Listaszerbekezds"/>
        <w:ind w:left="1418" w:right="1418"/>
        <w:contextualSpacing/>
        <w:jc w:val="both"/>
      </w:pPr>
    </w:p>
    <w:p w14:paraId="3149FADF" w14:textId="4B014294" w:rsidR="00E26C11" w:rsidRDefault="00E26C11" w:rsidP="008F673E">
      <w:pPr>
        <w:spacing w:after="240"/>
        <w:ind w:left="709" w:hanging="142"/>
        <w:contextualSpacing/>
        <w:jc w:val="both"/>
      </w:pPr>
      <w:r>
        <w:tab/>
        <w:t>b) A</w:t>
      </w:r>
      <w:r w:rsidR="009458BB">
        <w:t xml:space="preserve">z </w:t>
      </w:r>
      <w:r w:rsidR="009458BB" w:rsidRPr="009458BB">
        <w:rPr>
          <w:b/>
          <w:bCs/>
          <w:i/>
          <w:iCs/>
        </w:rPr>
        <w:t>egyéb működési bevételek</w:t>
      </w:r>
      <w:r w:rsidR="009458BB">
        <w:t xml:space="preserve"> előirányzatát egyszer 600 e Ft-tal </w:t>
      </w:r>
      <w:r w:rsidR="009458BB" w:rsidRPr="009458BB">
        <w:rPr>
          <w:i/>
          <w:iCs/>
        </w:rPr>
        <w:t>(perköltség, fellebbezési eljárási költség megtérítésének összegével)</w:t>
      </w:r>
      <w:r w:rsidR="009458BB">
        <w:t xml:space="preserve">, másodszor pedig 1.385 e Ft-tal lehet módosítani, mely a </w:t>
      </w:r>
      <w:r w:rsidR="009458BB" w:rsidRPr="009458BB">
        <w:rPr>
          <w:i/>
          <w:iCs/>
        </w:rPr>
        <w:t>településrendezés módosításából származó bevétel</w:t>
      </w:r>
      <w:r w:rsidR="009458BB">
        <w:t xml:space="preserve">ből tevődik össze. Ez utóbbi </w:t>
      </w:r>
      <w:r w:rsidR="009458BB" w:rsidRPr="009458BB">
        <w:rPr>
          <w:b/>
          <w:bCs/>
          <w:i/>
          <w:iCs/>
        </w:rPr>
        <w:t>fedezetet biztosít a településrendezés módosításának tervezési költségeinek</w:t>
      </w:r>
      <w:r w:rsidR="009458BB">
        <w:t xml:space="preserve">. </w:t>
      </w:r>
    </w:p>
    <w:p w14:paraId="7E29FC3F" w14:textId="14007A1A" w:rsidR="00E26C11" w:rsidRPr="007802E5" w:rsidRDefault="00E26C11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2BBF08C8" w14:textId="0333221B" w:rsidR="00E26C11" w:rsidRDefault="009458B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bevételek (B411)</w:t>
      </w:r>
      <w:r w:rsidR="00E26C11">
        <w:rPr>
          <w:sz w:val="24"/>
          <w:szCs w:val="24"/>
        </w:rPr>
        <w:tab/>
      </w:r>
      <w:r w:rsidR="00E26C11">
        <w:rPr>
          <w:sz w:val="24"/>
          <w:szCs w:val="24"/>
        </w:rPr>
        <w:tab/>
      </w:r>
      <w:r w:rsidR="00E26C1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1.985</w:t>
      </w:r>
      <w:r w:rsidR="00E26C11">
        <w:rPr>
          <w:sz w:val="24"/>
          <w:szCs w:val="24"/>
        </w:rPr>
        <w:t>/e Ft</w:t>
      </w:r>
    </w:p>
    <w:p w14:paraId="29B7A5C0" w14:textId="77777777" w:rsidR="00E26C11" w:rsidRPr="007802E5" w:rsidRDefault="00E26C11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0D4EA0CE" w14:textId="09DD5EEC" w:rsidR="00E611B4" w:rsidRDefault="00E611B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(szakmai </w:t>
      </w:r>
      <w:proofErr w:type="spellStart"/>
      <w:proofErr w:type="gramStart"/>
      <w:r>
        <w:rPr>
          <w:sz w:val="24"/>
          <w:szCs w:val="24"/>
        </w:rPr>
        <w:t>tev.seg</w:t>
      </w:r>
      <w:r w:rsidR="00973B30">
        <w:rPr>
          <w:sz w:val="24"/>
          <w:szCs w:val="24"/>
        </w:rPr>
        <w:t>ítő</w:t>
      </w:r>
      <w:proofErr w:type="spellEnd"/>
      <w:proofErr w:type="gramEnd"/>
      <w:r w:rsidR="00973B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055E6E93" w14:textId="45178D2B" w:rsidR="00E26C11" w:rsidRDefault="00E611B4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Műszaki jellegű szolgáltatások</w:t>
      </w:r>
      <w:r w:rsidR="00E26C11" w:rsidRPr="007802E5">
        <w:rPr>
          <w:sz w:val="24"/>
          <w:szCs w:val="24"/>
        </w:rPr>
        <w:tab/>
      </w:r>
      <w:r w:rsidR="00E26C11" w:rsidRPr="007802E5">
        <w:rPr>
          <w:sz w:val="24"/>
          <w:szCs w:val="24"/>
        </w:rPr>
        <w:tab/>
      </w:r>
      <w:r w:rsidR="00E26C11" w:rsidRPr="007802E5">
        <w:rPr>
          <w:sz w:val="24"/>
          <w:szCs w:val="24"/>
        </w:rPr>
        <w:tab/>
      </w:r>
      <w:r w:rsidR="00E26C11">
        <w:rPr>
          <w:sz w:val="24"/>
          <w:szCs w:val="24"/>
        </w:rPr>
        <w:t xml:space="preserve">     </w:t>
      </w:r>
      <w:r>
        <w:rPr>
          <w:sz w:val="24"/>
          <w:szCs w:val="24"/>
        </w:rPr>
        <w:t>1.385</w:t>
      </w:r>
      <w:r w:rsidR="00E26C11" w:rsidRPr="007802E5">
        <w:rPr>
          <w:sz w:val="24"/>
          <w:szCs w:val="24"/>
        </w:rPr>
        <w:t>/e Ft</w:t>
      </w:r>
    </w:p>
    <w:p w14:paraId="338F86DC" w14:textId="24357067" w:rsidR="00E611B4" w:rsidRPr="00E611B4" w:rsidRDefault="00E611B4" w:rsidP="008F673E">
      <w:pPr>
        <w:pStyle w:val="Listaszerbekezds"/>
        <w:ind w:left="1418" w:right="1418"/>
        <w:contextualSpacing/>
        <w:jc w:val="both"/>
        <w:rPr>
          <w:sz w:val="12"/>
          <w:szCs w:val="12"/>
        </w:rPr>
      </w:pPr>
    </w:p>
    <w:p w14:paraId="3125E806" w14:textId="2A232862" w:rsidR="00E611B4" w:rsidRDefault="00E611B4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600/e Ft</w:t>
      </w:r>
    </w:p>
    <w:p w14:paraId="12C4BD3F" w14:textId="70CA9FF1" w:rsidR="00E26C11" w:rsidRPr="00FA7B0E" w:rsidRDefault="00E26C11" w:rsidP="008F673E">
      <w:pPr>
        <w:pStyle w:val="Listaszerbekezds"/>
        <w:spacing w:after="200"/>
        <w:ind w:left="1416" w:right="1417"/>
        <w:contextualSpacing/>
        <w:jc w:val="both"/>
      </w:pPr>
    </w:p>
    <w:p w14:paraId="0548CFB4" w14:textId="6AFC0723" w:rsidR="004B2EC2" w:rsidRPr="00FA7B0E" w:rsidRDefault="004B2EC2" w:rsidP="008F673E">
      <w:pPr>
        <w:pStyle w:val="Listaszerbekezds"/>
        <w:spacing w:after="200"/>
        <w:ind w:left="1416" w:right="1417"/>
        <w:contextualSpacing/>
        <w:jc w:val="both"/>
      </w:pPr>
    </w:p>
    <w:p w14:paraId="0AF5236F" w14:textId="2DEB4EC0" w:rsidR="00D74E19" w:rsidRDefault="00A651CA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1C655E">
        <w:rPr>
          <w:sz w:val="24"/>
          <w:szCs w:val="24"/>
        </w:rPr>
        <w:t xml:space="preserve">Az önkormányzat </w:t>
      </w:r>
      <w:r w:rsidR="001C655E">
        <w:rPr>
          <w:sz w:val="24"/>
          <w:szCs w:val="24"/>
        </w:rPr>
        <w:t xml:space="preserve">költségvetésében a </w:t>
      </w:r>
      <w:r w:rsidR="001C655E" w:rsidRPr="001C655E">
        <w:rPr>
          <w:b/>
          <w:bCs/>
          <w:sz w:val="24"/>
          <w:szCs w:val="24"/>
        </w:rPr>
        <w:t>lakásrészlet befizetés</w:t>
      </w:r>
      <w:r w:rsidR="001C655E" w:rsidRPr="001C655E">
        <w:rPr>
          <w:sz w:val="24"/>
          <w:szCs w:val="24"/>
        </w:rPr>
        <w:t xml:space="preserve">ekből és </w:t>
      </w:r>
      <w:r w:rsidR="001C655E" w:rsidRPr="001C655E">
        <w:rPr>
          <w:b/>
          <w:bCs/>
          <w:sz w:val="24"/>
          <w:szCs w:val="24"/>
        </w:rPr>
        <w:t>ingatlan értékesítés</w:t>
      </w:r>
      <w:r w:rsidR="001C655E" w:rsidRPr="001C655E">
        <w:rPr>
          <w:sz w:val="24"/>
          <w:szCs w:val="24"/>
        </w:rPr>
        <w:t>ből származó felhalmozási többletbevétele</w:t>
      </w:r>
      <w:r w:rsidR="001C655E">
        <w:rPr>
          <w:sz w:val="24"/>
          <w:szCs w:val="24"/>
        </w:rPr>
        <w:t>k</w:t>
      </w:r>
      <w:r w:rsidR="001C655E" w:rsidRPr="001C655E">
        <w:rPr>
          <w:sz w:val="24"/>
          <w:szCs w:val="24"/>
        </w:rPr>
        <w:t>nek, valamint az ingatlan</w:t>
      </w:r>
      <w:r w:rsidR="00402B17">
        <w:rPr>
          <w:sz w:val="24"/>
          <w:szCs w:val="24"/>
        </w:rPr>
        <w:t xml:space="preserve"> eladáshoz</w:t>
      </w:r>
      <w:r w:rsidR="001C655E" w:rsidRPr="001C655E">
        <w:rPr>
          <w:sz w:val="24"/>
          <w:szCs w:val="24"/>
        </w:rPr>
        <w:t xml:space="preserve"> kapcsolódó </w:t>
      </w:r>
      <w:r w:rsidR="001C655E" w:rsidRPr="001C655E">
        <w:rPr>
          <w:b/>
          <w:bCs/>
          <w:sz w:val="24"/>
          <w:szCs w:val="24"/>
        </w:rPr>
        <w:t>kiszámlázott ÁFA bevétel</w:t>
      </w:r>
      <w:r w:rsidR="001C655E" w:rsidRPr="001C655E">
        <w:rPr>
          <w:sz w:val="24"/>
          <w:szCs w:val="24"/>
        </w:rPr>
        <w:t>nek előirányzatot szükséges biztos</w:t>
      </w:r>
      <w:r w:rsidR="000139FE">
        <w:rPr>
          <w:sz w:val="24"/>
          <w:szCs w:val="24"/>
        </w:rPr>
        <w:t>í</w:t>
      </w:r>
      <w:r w:rsidR="001C655E" w:rsidRPr="001C655E">
        <w:rPr>
          <w:sz w:val="24"/>
          <w:szCs w:val="24"/>
        </w:rPr>
        <w:t xml:space="preserve">tani. </w:t>
      </w:r>
    </w:p>
    <w:p w14:paraId="7F5DE087" w14:textId="77777777" w:rsidR="006F0E23" w:rsidRPr="006F0E23" w:rsidRDefault="006F0E23" w:rsidP="008F673E">
      <w:pPr>
        <w:pStyle w:val="Listaszerbekezds"/>
        <w:spacing w:after="200"/>
        <w:ind w:left="1416"/>
        <w:contextualSpacing/>
        <w:jc w:val="both"/>
        <w:rPr>
          <w:b/>
        </w:rPr>
      </w:pPr>
    </w:p>
    <w:p w14:paraId="5045FE8E" w14:textId="4ADF9B83" w:rsidR="006F0E23" w:rsidRPr="007B0195" w:rsidRDefault="006F0E2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28437B95" w14:textId="400FC6B9" w:rsidR="006F0E23" w:rsidRDefault="006F0E2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6F0E23">
        <w:rPr>
          <w:sz w:val="24"/>
          <w:szCs w:val="24"/>
        </w:rPr>
        <w:t>Ingatlanok ért</w:t>
      </w:r>
      <w:r>
        <w:rPr>
          <w:sz w:val="24"/>
          <w:szCs w:val="24"/>
        </w:rPr>
        <w:t>.-</w:t>
      </w:r>
      <w:r w:rsidRPr="006F0E23">
        <w:rPr>
          <w:sz w:val="24"/>
          <w:szCs w:val="24"/>
        </w:rPr>
        <w:t>e, lakásrészletek befizetései</w:t>
      </w:r>
      <w:r>
        <w:rPr>
          <w:sz w:val="24"/>
          <w:szCs w:val="24"/>
        </w:rPr>
        <w:t xml:space="preserve"> (B52) </w:t>
      </w:r>
      <w:r>
        <w:rPr>
          <w:sz w:val="24"/>
          <w:szCs w:val="24"/>
        </w:rPr>
        <w:tab/>
      </w:r>
      <w:r w:rsidRPr="007B01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6.575</w:t>
      </w:r>
      <w:r w:rsidRPr="007B0195">
        <w:rPr>
          <w:sz w:val="24"/>
          <w:szCs w:val="24"/>
        </w:rPr>
        <w:t>/e Ft</w:t>
      </w:r>
    </w:p>
    <w:p w14:paraId="384789F7" w14:textId="2B848BA5" w:rsidR="006F0E23" w:rsidRPr="006F0E23" w:rsidRDefault="006F0E23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16EDF44A" w14:textId="387C4346" w:rsidR="006F0E23" w:rsidRDefault="006F0E2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Kiszámlázott ÁFA (B406)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13.500/e Ft</w:t>
      </w:r>
    </w:p>
    <w:p w14:paraId="616C7F0B" w14:textId="77777777" w:rsidR="006F0E23" w:rsidRPr="00B63C55" w:rsidRDefault="006F0E2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B63C55">
        <w:rPr>
          <w:b/>
          <w:sz w:val="24"/>
          <w:szCs w:val="24"/>
        </w:rPr>
        <w:t>Kiadás</w:t>
      </w:r>
    </w:p>
    <w:p w14:paraId="1A52AF47" w14:textId="0C951C50" w:rsidR="006F0E23" w:rsidRPr="00B63C55" w:rsidRDefault="006F0E23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 w:rsidRPr="00B63C55">
        <w:rPr>
          <w:sz w:val="24"/>
          <w:szCs w:val="24"/>
        </w:rPr>
        <w:t>Tartalék</w:t>
      </w:r>
      <w:r w:rsidRPr="00B63C55">
        <w:rPr>
          <w:sz w:val="24"/>
          <w:szCs w:val="24"/>
        </w:rPr>
        <w:tab/>
      </w:r>
      <w:r w:rsidRPr="00B63C55">
        <w:rPr>
          <w:sz w:val="24"/>
          <w:szCs w:val="24"/>
        </w:rPr>
        <w:tab/>
      </w:r>
      <w:r w:rsidRPr="00B63C55">
        <w:rPr>
          <w:sz w:val="24"/>
          <w:szCs w:val="24"/>
        </w:rPr>
        <w:tab/>
      </w:r>
      <w:r w:rsidRPr="00B63C55">
        <w:rPr>
          <w:sz w:val="24"/>
          <w:szCs w:val="24"/>
        </w:rPr>
        <w:tab/>
      </w:r>
      <w:r w:rsidRPr="00B63C55">
        <w:rPr>
          <w:sz w:val="24"/>
          <w:szCs w:val="24"/>
        </w:rPr>
        <w:tab/>
      </w:r>
      <w:r w:rsidRPr="00B63C55">
        <w:rPr>
          <w:sz w:val="24"/>
          <w:szCs w:val="24"/>
        </w:rPr>
        <w:tab/>
        <w:t xml:space="preserve">   20.075/e Ft</w:t>
      </w:r>
    </w:p>
    <w:p w14:paraId="5E2D8C51" w14:textId="2AC2AD7F" w:rsidR="00FE1372" w:rsidRPr="00B63C55" w:rsidRDefault="00FE1372" w:rsidP="008F673E">
      <w:pPr>
        <w:pStyle w:val="Listaszerbekezds"/>
        <w:spacing w:after="200"/>
        <w:ind w:left="1416" w:right="1417"/>
        <w:contextualSpacing/>
        <w:jc w:val="both"/>
      </w:pPr>
    </w:p>
    <w:p w14:paraId="0986B549" w14:textId="77777777" w:rsidR="00365F97" w:rsidRPr="00B63C55" w:rsidRDefault="00365F97" w:rsidP="008F673E">
      <w:pPr>
        <w:pStyle w:val="Listaszerbekezds"/>
        <w:spacing w:after="200"/>
        <w:ind w:left="1416" w:right="1417"/>
        <w:contextualSpacing/>
        <w:jc w:val="both"/>
      </w:pPr>
    </w:p>
    <w:p w14:paraId="5F5C0633" w14:textId="384415CF" w:rsidR="009776D6" w:rsidRPr="00B63C55" w:rsidRDefault="005C0BFF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D6B75" w:rsidRPr="00B63C55">
        <w:rPr>
          <w:sz w:val="24"/>
          <w:szCs w:val="24"/>
        </w:rPr>
        <w:t>A</w:t>
      </w:r>
      <w:r w:rsidR="009776D6" w:rsidRPr="00B63C55">
        <w:rPr>
          <w:sz w:val="24"/>
          <w:szCs w:val="24"/>
        </w:rPr>
        <w:t xml:space="preserve"> korábbi költségvetés módosításakor vezettük át az Árnyas Kft. által nyújtott finanszírozás összegét. Az elmúlt 3 hónapban további </w:t>
      </w:r>
      <w:r w:rsidR="009776D6" w:rsidRPr="005C0BFF">
        <w:rPr>
          <w:b/>
          <w:bCs/>
          <w:sz w:val="24"/>
          <w:szCs w:val="24"/>
        </w:rPr>
        <w:t>támogatás realizálódott a SARS-COVID 19 elnevezésű különszámlán</w:t>
      </w:r>
      <w:r w:rsidR="009776D6" w:rsidRPr="00B63C55">
        <w:rPr>
          <w:sz w:val="24"/>
          <w:szCs w:val="24"/>
        </w:rPr>
        <w:t>, részben az említett Társaság</w:t>
      </w:r>
      <w:r w:rsidR="00B63C55" w:rsidRPr="00B63C55">
        <w:rPr>
          <w:sz w:val="24"/>
          <w:szCs w:val="24"/>
        </w:rPr>
        <w:t>,</w:t>
      </w:r>
      <w:r w:rsidR="009776D6" w:rsidRPr="00B63C55">
        <w:rPr>
          <w:sz w:val="24"/>
          <w:szCs w:val="24"/>
        </w:rPr>
        <w:t xml:space="preserve"> részben pedig egy alapítvány támogatta az önkormányzatot. </w:t>
      </w:r>
    </w:p>
    <w:p w14:paraId="49B5385E" w14:textId="77777777" w:rsidR="009776D6" w:rsidRPr="00B63C55" w:rsidRDefault="009776D6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</w:p>
    <w:p w14:paraId="21311DB3" w14:textId="77777777" w:rsidR="005517D5" w:rsidRPr="00B63C55" w:rsidRDefault="005517D5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B63C55">
        <w:rPr>
          <w:b/>
          <w:sz w:val="24"/>
          <w:szCs w:val="24"/>
        </w:rPr>
        <w:t xml:space="preserve">Bevétel </w:t>
      </w:r>
    </w:p>
    <w:p w14:paraId="744D25D4" w14:textId="599D0724" w:rsidR="005517D5" w:rsidRPr="00F774ED" w:rsidRDefault="005517D5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B63C55">
        <w:rPr>
          <w:sz w:val="24"/>
          <w:szCs w:val="24"/>
        </w:rPr>
        <w:t>Egyéb működési célú átvett pénzeszközök</w:t>
      </w:r>
      <w:r w:rsidRPr="00F774ED">
        <w:rPr>
          <w:sz w:val="24"/>
          <w:szCs w:val="24"/>
        </w:rPr>
        <w:t xml:space="preserve"> (B65)           </w:t>
      </w:r>
      <w:r w:rsidR="00F774ED" w:rsidRPr="00F774ED">
        <w:rPr>
          <w:sz w:val="24"/>
          <w:szCs w:val="24"/>
        </w:rPr>
        <w:t>6</w:t>
      </w:r>
      <w:r w:rsidRPr="00F774ED">
        <w:rPr>
          <w:sz w:val="24"/>
          <w:szCs w:val="24"/>
        </w:rPr>
        <w:t>.000/e Ft</w:t>
      </w:r>
    </w:p>
    <w:p w14:paraId="7EFE3993" w14:textId="77777777" w:rsidR="005517D5" w:rsidRPr="00F774ED" w:rsidRDefault="005517D5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74ED">
        <w:rPr>
          <w:b/>
          <w:sz w:val="24"/>
          <w:szCs w:val="24"/>
        </w:rPr>
        <w:t xml:space="preserve">Kiadás </w:t>
      </w:r>
    </w:p>
    <w:p w14:paraId="20AEBD87" w14:textId="0497CCD4" w:rsidR="005517D5" w:rsidRDefault="00F774E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</w:t>
      </w:r>
      <w:r w:rsidR="005517D5" w:rsidRPr="00F774ED">
        <w:rPr>
          <w:sz w:val="24"/>
          <w:szCs w:val="24"/>
        </w:rPr>
        <w:t>.000/e Ft</w:t>
      </w:r>
    </w:p>
    <w:p w14:paraId="52CC22FA" w14:textId="77777777" w:rsidR="005C0BFF" w:rsidRDefault="005C0BFF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  <w:highlight w:val="yellow"/>
        </w:rPr>
      </w:pPr>
    </w:p>
    <w:p w14:paraId="6BC643B5" w14:textId="77777777" w:rsidR="005517D5" w:rsidRPr="00083D0F" w:rsidRDefault="005517D5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</w:p>
    <w:p w14:paraId="11E66AD4" w14:textId="2CE0EB7A" w:rsidR="00365F97" w:rsidRPr="00083D0F" w:rsidRDefault="005517D5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  <w:r w:rsidRPr="00083D0F">
        <w:rPr>
          <w:sz w:val="24"/>
          <w:szCs w:val="24"/>
        </w:rPr>
        <w:t xml:space="preserve">b) </w:t>
      </w:r>
      <w:r w:rsidR="00FE1372" w:rsidRPr="00083D0F">
        <w:rPr>
          <w:sz w:val="24"/>
          <w:szCs w:val="24"/>
        </w:rPr>
        <w:t xml:space="preserve">Az önkormányzat további </w:t>
      </w:r>
      <w:r w:rsidR="005C0BFF" w:rsidRPr="00083D0F">
        <w:rPr>
          <w:b/>
          <w:bCs/>
          <w:sz w:val="24"/>
          <w:szCs w:val="24"/>
        </w:rPr>
        <w:t>támogatást kapott</w:t>
      </w:r>
      <w:r w:rsidR="005C0BFF" w:rsidRPr="00083D0F">
        <w:rPr>
          <w:sz w:val="24"/>
          <w:szCs w:val="24"/>
        </w:rPr>
        <w:t xml:space="preserve"> </w:t>
      </w:r>
      <w:r w:rsidR="00BA60D3" w:rsidRPr="00083D0F">
        <w:rPr>
          <w:sz w:val="24"/>
          <w:szCs w:val="24"/>
        </w:rPr>
        <w:t xml:space="preserve">a szabadidő egészséges környezetben történő eltöltéséhez szükséges feltételek kialakítása, illetve fejlesztése, a város környezetvédelme, a </w:t>
      </w:r>
      <w:r w:rsidR="00BA60D3" w:rsidRPr="00083D0F">
        <w:rPr>
          <w:b/>
          <w:bCs/>
          <w:i/>
          <w:iCs/>
          <w:sz w:val="24"/>
          <w:szCs w:val="24"/>
        </w:rPr>
        <w:t>zöldfelületek rendszeres karbantartása</w:t>
      </w:r>
      <w:r w:rsidR="005C0BFF" w:rsidRPr="00083D0F">
        <w:rPr>
          <w:i/>
          <w:iCs/>
          <w:sz w:val="24"/>
          <w:szCs w:val="24"/>
        </w:rPr>
        <w:t xml:space="preserve"> </w:t>
      </w:r>
      <w:r w:rsidR="00BA60D3" w:rsidRPr="00083D0F">
        <w:rPr>
          <w:sz w:val="24"/>
          <w:szCs w:val="24"/>
        </w:rPr>
        <w:t xml:space="preserve">céljából. </w:t>
      </w:r>
      <w:r w:rsidR="00083D0F" w:rsidRPr="00083D0F">
        <w:rPr>
          <w:sz w:val="24"/>
          <w:szCs w:val="24"/>
        </w:rPr>
        <w:t xml:space="preserve">A támogatás fedezetet nyújt a </w:t>
      </w:r>
      <w:r w:rsidR="00083D0F" w:rsidRPr="00083D0F">
        <w:rPr>
          <w:b/>
          <w:bCs/>
          <w:i/>
          <w:iCs/>
          <w:sz w:val="24"/>
          <w:szCs w:val="24"/>
        </w:rPr>
        <w:t>„faállomány felmérés” kapcsán felmerült többletvizsgálat költségei</w:t>
      </w:r>
      <w:r w:rsidR="000C60CB">
        <w:rPr>
          <w:b/>
          <w:bCs/>
          <w:i/>
          <w:iCs/>
          <w:sz w:val="24"/>
          <w:szCs w:val="24"/>
        </w:rPr>
        <w:t xml:space="preserve">nek egyik részére, a fennmaradó másik részt pedig a korábban kapott és tartalékba helyezett támogatásból lehet finanszírozni </w:t>
      </w:r>
      <w:r w:rsidR="000C60CB" w:rsidRPr="000C60CB">
        <w:rPr>
          <w:sz w:val="24"/>
          <w:szCs w:val="24"/>
        </w:rPr>
        <w:t>az alábbiak szerint.</w:t>
      </w:r>
      <w:r w:rsidR="000C60CB" w:rsidRPr="000C60CB">
        <w:rPr>
          <w:i/>
          <w:iCs/>
          <w:sz w:val="24"/>
          <w:szCs w:val="24"/>
        </w:rPr>
        <w:t xml:space="preserve"> </w:t>
      </w:r>
      <w:r w:rsidR="00365F97" w:rsidRPr="00083D0F">
        <w:rPr>
          <w:sz w:val="24"/>
          <w:szCs w:val="24"/>
        </w:rPr>
        <w:t xml:space="preserve">                     </w:t>
      </w:r>
    </w:p>
    <w:p w14:paraId="12FACB2D" w14:textId="77777777" w:rsidR="00003EAD" w:rsidRPr="005C0BFF" w:rsidRDefault="00003EAD" w:rsidP="008F673E">
      <w:pPr>
        <w:pStyle w:val="Listaszerbekezds"/>
        <w:spacing w:after="200"/>
        <w:ind w:left="1416"/>
        <w:contextualSpacing/>
        <w:jc w:val="both"/>
        <w:rPr>
          <w:b/>
          <w:highlight w:val="yellow"/>
        </w:rPr>
      </w:pPr>
    </w:p>
    <w:p w14:paraId="13CD5FD8" w14:textId="170E19A7" w:rsidR="00003EAD" w:rsidRPr="009776D6" w:rsidRDefault="00003EAD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9776D6">
        <w:rPr>
          <w:b/>
          <w:sz w:val="24"/>
          <w:szCs w:val="24"/>
        </w:rPr>
        <w:t xml:space="preserve">Bevétel </w:t>
      </w:r>
    </w:p>
    <w:p w14:paraId="48E29671" w14:textId="10397AA3" w:rsidR="00003EAD" w:rsidRPr="009776D6" w:rsidRDefault="00003EA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9776D6">
        <w:rPr>
          <w:sz w:val="24"/>
          <w:szCs w:val="24"/>
        </w:rPr>
        <w:t xml:space="preserve">Egyéb működési célú átvett pénzeszközök (B65)           </w:t>
      </w:r>
      <w:r w:rsidR="009776D6" w:rsidRPr="009776D6">
        <w:rPr>
          <w:sz w:val="24"/>
          <w:szCs w:val="24"/>
        </w:rPr>
        <w:t>1.5</w:t>
      </w:r>
      <w:r w:rsidRPr="009776D6">
        <w:rPr>
          <w:sz w:val="24"/>
          <w:szCs w:val="24"/>
        </w:rPr>
        <w:t xml:space="preserve">00/e Ft </w:t>
      </w:r>
    </w:p>
    <w:p w14:paraId="4FC06EB2" w14:textId="77777777" w:rsidR="00003EAD" w:rsidRPr="000C60CB" w:rsidRDefault="00003EAD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0C60CB">
        <w:rPr>
          <w:b/>
          <w:sz w:val="24"/>
          <w:szCs w:val="24"/>
        </w:rPr>
        <w:t xml:space="preserve">Kiadás </w:t>
      </w:r>
    </w:p>
    <w:p w14:paraId="24637862" w14:textId="2E3D84E9" w:rsidR="00003EAD" w:rsidRPr="000C60CB" w:rsidRDefault="00083D0F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 w:rsidRPr="000C60CB">
        <w:rPr>
          <w:sz w:val="24"/>
          <w:szCs w:val="24"/>
        </w:rPr>
        <w:t>Egyéb szolgáltatás: Faállomány felmérése</w:t>
      </w:r>
      <w:r w:rsidRPr="000C60CB">
        <w:rPr>
          <w:sz w:val="24"/>
          <w:szCs w:val="24"/>
        </w:rPr>
        <w:tab/>
      </w:r>
      <w:r w:rsidR="00003EAD" w:rsidRPr="000C60CB">
        <w:rPr>
          <w:sz w:val="24"/>
          <w:szCs w:val="24"/>
        </w:rPr>
        <w:t xml:space="preserve">                 </w:t>
      </w:r>
      <w:r w:rsidRPr="000C60CB">
        <w:rPr>
          <w:sz w:val="24"/>
          <w:szCs w:val="24"/>
        </w:rPr>
        <w:t>1</w:t>
      </w:r>
      <w:r w:rsidR="00003EAD" w:rsidRPr="000C60CB">
        <w:rPr>
          <w:sz w:val="24"/>
          <w:szCs w:val="24"/>
        </w:rPr>
        <w:t>.</w:t>
      </w:r>
      <w:r w:rsidRPr="000C60CB">
        <w:rPr>
          <w:sz w:val="24"/>
          <w:szCs w:val="24"/>
        </w:rPr>
        <w:t>231</w:t>
      </w:r>
      <w:r w:rsidR="00003EAD" w:rsidRPr="000C60CB">
        <w:rPr>
          <w:sz w:val="24"/>
          <w:szCs w:val="24"/>
        </w:rPr>
        <w:t>/e Ft</w:t>
      </w:r>
    </w:p>
    <w:p w14:paraId="0920AEAC" w14:textId="45D9AFA9" w:rsidR="00083D0F" w:rsidRPr="000C60CB" w:rsidRDefault="00083D0F" w:rsidP="008F673E">
      <w:pPr>
        <w:pStyle w:val="Listaszerbekezds"/>
        <w:ind w:left="1418" w:right="1418"/>
        <w:contextualSpacing/>
        <w:jc w:val="both"/>
        <w:rPr>
          <w:sz w:val="12"/>
          <w:szCs w:val="12"/>
        </w:rPr>
      </w:pPr>
    </w:p>
    <w:p w14:paraId="4B34C28E" w14:textId="5D79F8DB" w:rsidR="00083D0F" w:rsidRDefault="00083D0F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 w:rsidRPr="000C60CB">
        <w:rPr>
          <w:sz w:val="24"/>
          <w:szCs w:val="24"/>
        </w:rPr>
        <w:t>Működési ÁFA</w:t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  <w:t xml:space="preserve">        269/e Ft</w:t>
      </w:r>
    </w:p>
    <w:p w14:paraId="625775EC" w14:textId="5053D7BE" w:rsidR="000C60CB" w:rsidRPr="00790622" w:rsidRDefault="000C60C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26E62AB0" w14:textId="77777777" w:rsidR="000C60CB" w:rsidRPr="000C60CB" w:rsidRDefault="000C60CB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0C60CB">
        <w:rPr>
          <w:b/>
          <w:sz w:val="24"/>
          <w:szCs w:val="24"/>
        </w:rPr>
        <w:t xml:space="preserve">Kiadás </w:t>
      </w:r>
    </w:p>
    <w:p w14:paraId="67005DA7" w14:textId="4F61E0B6" w:rsidR="000C60CB" w:rsidRPr="000C60CB" w:rsidRDefault="000C60CB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 w:rsidRPr="000C60CB">
        <w:rPr>
          <w:sz w:val="24"/>
          <w:szCs w:val="24"/>
        </w:rPr>
        <w:t>Egyéb szolgáltatás: Faállomány felmérése</w:t>
      </w:r>
      <w:r w:rsidRPr="000C60CB">
        <w:rPr>
          <w:sz w:val="24"/>
          <w:szCs w:val="24"/>
        </w:rPr>
        <w:tab/>
        <w:t xml:space="preserve">                 1.</w:t>
      </w:r>
      <w:r w:rsidR="00790622">
        <w:rPr>
          <w:sz w:val="24"/>
          <w:szCs w:val="24"/>
        </w:rPr>
        <w:t>5</w:t>
      </w:r>
      <w:r w:rsidRPr="000C60CB">
        <w:rPr>
          <w:sz w:val="24"/>
          <w:szCs w:val="24"/>
        </w:rPr>
        <w:t>1</w:t>
      </w:r>
      <w:r w:rsidR="00790622">
        <w:rPr>
          <w:sz w:val="24"/>
          <w:szCs w:val="24"/>
        </w:rPr>
        <w:t>8</w:t>
      </w:r>
      <w:r w:rsidRPr="000C60CB">
        <w:rPr>
          <w:sz w:val="24"/>
          <w:szCs w:val="24"/>
        </w:rPr>
        <w:t>/e Ft</w:t>
      </w:r>
    </w:p>
    <w:p w14:paraId="1415C6F5" w14:textId="77777777" w:rsidR="000C60CB" w:rsidRPr="000C60CB" w:rsidRDefault="000C60CB" w:rsidP="008F673E">
      <w:pPr>
        <w:pStyle w:val="Listaszerbekezds"/>
        <w:ind w:left="1418" w:right="1418"/>
        <w:contextualSpacing/>
        <w:jc w:val="both"/>
        <w:rPr>
          <w:sz w:val="12"/>
          <w:szCs w:val="12"/>
        </w:rPr>
      </w:pPr>
    </w:p>
    <w:p w14:paraId="3B887B46" w14:textId="55BC5C0D" w:rsidR="000C60CB" w:rsidRDefault="000C60CB" w:rsidP="008F673E">
      <w:pPr>
        <w:pStyle w:val="Listaszerbekezds"/>
        <w:spacing w:after="200"/>
        <w:ind w:left="1416" w:right="1417"/>
        <w:contextualSpacing/>
        <w:jc w:val="both"/>
      </w:pPr>
      <w:r w:rsidRPr="000C60CB">
        <w:rPr>
          <w:sz w:val="24"/>
          <w:szCs w:val="24"/>
        </w:rPr>
        <w:t>Működési ÁFA</w:t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</w:r>
      <w:r w:rsidRPr="000C60CB">
        <w:rPr>
          <w:sz w:val="24"/>
          <w:szCs w:val="24"/>
        </w:rPr>
        <w:tab/>
        <w:t xml:space="preserve">        </w:t>
      </w:r>
      <w:r w:rsidR="00790622">
        <w:rPr>
          <w:sz w:val="24"/>
          <w:szCs w:val="24"/>
        </w:rPr>
        <w:t>410</w:t>
      </w:r>
      <w:r w:rsidRPr="000C60CB">
        <w:rPr>
          <w:sz w:val="24"/>
          <w:szCs w:val="24"/>
        </w:rPr>
        <w:t>/e Ft</w:t>
      </w:r>
    </w:p>
    <w:p w14:paraId="312E02D3" w14:textId="4E9DC6B9" w:rsidR="000C60CB" w:rsidRPr="00790622" w:rsidRDefault="000C60CB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15DD756F" w14:textId="481B043E" w:rsidR="00790622" w:rsidRPr="00790622" w:rsidRDefault="00790622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- 1.928/e Ft</w:t>
      </w:r>
    </w:p>
    <w:p w14:paraId="26BD3C6F" w14:textId="277A6391" w:rsidR="00790622" w:rsidRDefault="00790622" w:rsidP="008F673E">
      <w:pPr>
        <w:pStyle w:val="Listaszerbekezds"/>
        <w:spacing w:after="200"/>
        <w:ind w:left="1416" w:right="1417"/>
        <w:contextualSpacing/>
        <w:jc w:val="both"/>
      </w:pPr>
    </w:p>
    <w:p w14:paraId="11F8BA34" w14:textId="77777777" w:rsidR="002933A4" w:rsidRPr="00827FE0" w:rsidRDefault="002933A4" w:rsidP="008F673E">
      <w:pPr>
        <w:pStyle w:val="Listaszerbekezds"/>
        <w:spacing w:after="200"/>
        <w:ind w:left="1416" w:right="1417"/>
        <w:contextualSpacing/>
        <w:jc w:val="both"/>
      </w:pPr>
    </w:p>
    <w:p w14:paraId="2552ABE8" w14:textId="2FAE7438" w:rsidR="00827FE0" w:rsidRDefault="002C600E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 Képviselő-testülete a </w:t>
      </w:r>
      <w:r w:rsidRPr="002C600E">
        <w:rPr>
          <w:b/>
          <w:bCs/>
          <w:sz w:val="24"/>
          <w:szCs w:val="24"/>
        </w:rPr>
        <w:t>7/2021.(VI.24.) határozat</w:t>
      </w:r>
      <w:r>
        <w:rPr>
          <w:sz w:val="24"/>
          <w:szCs w:val="24"/>
        </w:rPr>
        <w:t xml:space="preserve">ában </w:t>
      </w:r>
      <w:r w:rsidRPr="002C600E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a balatonföldvári 397/8 hrsz. alatti áruház, a 397/10 hrsz. alatti üzlet, a 397/11 hrsz. alatti beépítetlen terület, a 397/13 hrsz. alatti üzlet és a 397/19 hrsz. alatti beépítetlen terület megnevezésű </w:t>
      </w:r>
      <w:r w:rsidRPr="002C600E">
        <w:rPr>
          <w:b/>
          <w:bCs/>
          <w:sz w:val="24"/>
          <w:szCs w:val="24"/>
        </w:rPr>
        <w:t xml:space="preserve">ingatlanokat </w:t>
      </w:r>
      <w:r w:rsidRPr="002C600E">
        <w:rPr>
          <w:sz w:val="24"/>
          <w:szCs w:val="24"/>
        </w:rPr>
        <w:t>összesen bruttó 380.000 e Ft értéken</w:t>
      </w:r>
      <w:r>
        <w:rPr>
          <w:b/>
          <w:bCs/>
          <w:sz w:val="24"/>
          <w:szCs w:val="24"/>
        </w:rPr>
        <w:t xml:space="preserve"> </w:t>
      </w:r>
      <w:r w:rsidRPr="002C600E">
        <w:rPr>
          <w:b/>
          <w:bCs/>
          <w:sz w:val="24"/>
          <w:szCs w:val="24"/>
        </w:rPr>
        <w:t>megvásárolja</w:t>
      </w:r>
      <w:r>
        <w:rPr>
          <w:sz w:val="24"/>
          <w:szCs w:val="24"/>
        </w:rPr>
        <w:t xml:space="preserve">. A vételár előlege 38.000 e Ft, a fennmaradó 90 %-ot pedig </w:t>
      </w:r>
      <w:r w:rsidRPr="002C600E">
        <w:rPr>
          <w:b/>
          <w:bCs/>
          <w:sz w:val="24"/>
          <w:szCs w:val="24"/>
        </w:rPr>
        <w:t>fejlesztési célú hitel felvétel</w:t>
      </w:r>
      <w:r>
        <w:rPr>
          <w:sz w:val="24"/>
          <w:szCs w:val="24"/>
        </w:rPr>
        <w:t xml:space="preserve">ével kívánja az önkormányzat teljesíteni. A Képviselő-testület a </w:t>
      </w:r>
      <w:r w:rsidRPr="002C600E">
        <w:rPr>
          <w:b/>
          <w:bCs/>
          <w:sz w:val="24"/>
          <w:szCs w:val="24"/>
        </w:rPr>
        <w:t>8/2021.(VI.24.) határozat</w:t>
      </w:r>
      <w:r>
        <w:rPr>
          <w:sz w:val="24"/>
          <w:szCs w:val="24"/>
        </w:rPr>
        <w:t xml:space="preserve">ában felhatalmazta a polgármestert a hitelkérelem benyújtására. </w:t>
      </w:r>
    </w:p>
    <w:p w14:paraId="541CF1E5" w14:textId="77777777" w:rsidR="00790622" w:rsidRDefault="00790622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</w:p>
    <w:p w14:paraId="4288D888" w14:textId="5589541F" w:rsidR="00557290" w:rsidRPr="007510D7" w:rsidRDefault="00557290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16E7BFD6" w14:textId="6AA6B84B" w:rsidR="00557290" w:rsidRPr="00471EB2" w:rsidRDefault="00557290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Fejlesztési cél</w:t>
      </w:r>
      <w:r w:rsidR="00561D76">
        <w:rPr>
          <w:sz w:val="24"/>
          <w:szCs w:val="24"/>
        </w:rPr>
        <w:t>ú</w:t>
      </w:r>
      <w:r>
        <w:rPr>
          <w:sz w:val="24"/>
          <w:szCs w:val="24"/>
        </w:rPr>
        <w:t xml:space="preserve"> hitel felvétele (B8111)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342.000</w:t>
      </w:r>
      <w:r w:rsidRPr="00471EB2">
        <w:rPr>
          <w:sz w:val="24"/>
          <w:szCs w:val="24"/>
        </w:rPr>
        <w:t>/e Ft</w:t>
      </w:r>
      <w:r w:rsidRPr="003A78D2">
        <w:rPr>
          <w:sz w:val="24"/>
          <w:szCs w:val="24"/>
        </w:rPr>
        <w:t xml:space="preserve"> </w:t>
      </w:r>
    </w:p>
    <w:p w14:paraId="364C49F9" w14:textId="77777777" w:rsidR="00557290" w:rsidRPr="007510D7" w:rsidRDefault="00557290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</w:t>
      </w:r>
    </w:p>
    <w:p w14:paraId="5D394103" w14:textId="5FDFC4D8" w:rsidR="00557290" w:rsidRDefault="00557290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</w:t>
      </w:r>
    </w:p>
    <w:p w14:paraId="42D54466" w14:textId="34A05341" w:rsidR="00557290" w:rsidRDefault="00557290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Ingatlan vásárlás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380.000/e Ft</w:t>
      </w:r>
    </w:p>
    <w:p w14:paraId="05A6A368" w14:textId="77777777" w:rsidR="00557290" w:rsidRPr="00557290" w:rsidRDefault="00557290" w:rsidP="008F673E">
      <w:pPr>
        <w:pStyle w:val="Listaszerbekezds"/>
        <w:ind w:left="1418" w:right="1418"/>
        <w:contextualSpacing/>
        <w:jc w:val="both"/>
        <w:rPr>
          <w:sz w:val="12"/>
          <w:szCs w:val="12"/>
        </w:rPr>
      </w:pPr>
    </w:p>
    <w:p w14:paraId="27BE95E6" w14:textId="47E88A6E" w:rsidR="00557290" w:rsidRDefault="00557290" w:rsidP="008F673E">
      <w:pPr>
        <w:pStyle w:val="Listaszerbekezds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- 38.000/e Ft</w:t>
      </w:r>
    </w:p>
    <w:p w14:paraId="3C8B43F0" w14:textId="77777777" w:rsidR="00083D0F" w:rsidRPr="00083D0F" w:rsidRDefault="00083D0F" w:rsidP="008F673E">
      <w:pPr>
        <w:contextualSpacing/>
        <w:jc w:val="both"/>
        <w:rPr>
          <w:sz w:val="16"/>
          <w:szCs w:val="16"/>
        </w:rPr>
      </w:pPr>
    </w:p>
    <w:p w14:paraId="155DFBEB" w14:textId="1E7A1D70" w:rsidR="002369CF" w:rsidRDefault="002369CF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B63F02">
        <w:rPr>
          <w:b/>
          <w:sz w:val="24"/>
          <w:szCs w:val="24"/>
        </w:rPr>
        <w:t>önkormányzat</w:t>
      </w:r>
      <w:r>
        <w:rPr>
          <w:sz w:val="24"/>
          <w:szCs w:val="24"/>
        </w:rPr>
        <w:t>nál a</w:t>
      </w:r>
      <w:r w:rsidR="002933A4">
        <w:rPr>
          <w:sz w:val="24"/>
          <w:szCs w:val="24"/>
        </w:rPr>
        <w:t xml:space="preserve">z augusztus </w:t>
      </w:r>
      <w:r w:rsidR="00C02C3E">
        <w:rPr>
          <w:sz w:val="24"/>
          <w:szCs w:val="24"/>
        </w:rPr>
        <w:t>hónapig</w:t>
      </w:r>
      <w:r>
        <w:rPr>
          <w:sz w:val="24"/>
          <w:szCs w:val="24"/>
        </w:rPr>
        <w:t xml:space="preserve"> lekönyvelt működési kiadások felülvizsgálata kapcsán megállapítható, hogy az eddig felmerült (és év végéig még várható) egyes </w:t>
      </w:r>
      <w:r w:rsidR="00655D26" w:rsidRPr="00655D26">
        <w:rPr>
          <w:b/>
          <w:bCs/>
          <w:sz w:val="24"/>
          <w:szCs w:val="24"/>
        </w:rPr>
        <w:t xml:space="preserve">személyi és </w:t>
      </w:r>
      <w:r w:rsidRPr="00655D26">
        <w:rPr>
          <w:b/>
          <w:bCs/>
          <w:sz w:val="24"/>
          <w:szCs w:val="24"/>
        </w:rPr>
        <w:t>dologi</w:t>
      </w:r>
      <w:r w:rsidRPr="00B63F02">
        <w:rPr>
          <w:b/>
          <w:sz w:val="24"/>
          <w:szCs w:val="24"/>
        </w:rPr>
        <w:t xml:space="preserve"> kiadások</w:t>
      </w:r>
      <w:r>
        <w:rPr>
          <w:sz w:val="24"/>
          <w:szCs w:val="24"/>
        </w:rPr>
        <w:t xml:space="preserve">nak fedezetet szükséges biztosítani. </w:t>
      </w:r>
    </w:p>
    <w:p w14:paraId="0AB60B79" w14:textId="77777777" w:rsidR="00CF0D9C" w:rsidRPr="00FA7B0E" w:rsidRDefault="00CF0D9C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053C9916" w14:textId="7594F583" w:rsidR="008341F5" w:rsidRPr="007510D7" w:rsidRDefault="008341F5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00C99EBD" w14:textId="77777777" w:rsidR="008341F5" w:rsidRDefault="008341F5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0A212C69" w14:textId="6B3CB177" w:rsidR="005B4FB9" w:rsidRDefault="005B4FB9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Rendkívüli munkaidőre járó bérpótlék:</w:t>
      </w:r>
    </w:p>
    <w:p w14:paraId="5F31BB6D" w14:textId="31A03C79" w:rsidR="005B4FB9" w:rsidRDefault="005B4FB9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5B4FB9">
        <w:rPr>
          <w:sz w:val="24"/>
          <w:szCs w:val="24"/>
        </w:rPr>
        <w:t>Készenléti, ügyeleti, helyettesítési díj, túlóra</w:t>
      </w:r>
      <w:r>
        <w:rPr>
          <w:sz w:val="24"/>
          <w:szCs w:val="24"/>
        </w:rPr>
        <w:tab/>
        <w:t xml:space="preserve">        140/e Ft</w:t>
      </w:r>
    </w:p>
    <w:p w14:paraId="47787612" w14:textId="77777777" w:rsidR="005B4FB9" w:rsidRPr="005B4FB9" w:rsidRDefault="005B4FB9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51DB5F8C" w14:textId="11F036F1" w:rsidR="008341F5" w:rsidRDefault="008341F5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Alkalmazottak illetménye </w:t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B4FB9">
        <w:rPr>
          <w:sz w:val="24"/>
          <w:szCs w:val="24"/>
        </w:rPr>
        <w:t>- 140</w:t>
      </w:r>
      <w:r>
        <w:rPr>
          <w:sz w:val="24"/>
          <w:szCs w:val="24"/>
        </w:rPr>
        <w:t>/e Ft</w:t>
      </w:r>
    </w:p>
    <w:p w14:paraId="25B77177" w14:textId="5DE335CF" w:rsidR="00C02C3E" w:rsidRPr="003243D5" w:rsidRDefault="00C02C3E" w:rsidP="008F673E">
      <w:pPr>
        <w:pStyle w:val="Listaszerbekezds"/>
        <w:spacing w:after="200"/>
        <w:ind w:left="1416" w:right="1417"/>
        <w:contextualSpacing/>
        <w:jc w:val="both"/>
        <w:rPr>
          <w:sz w:val="18"/>
          <w:szCs w:val="18"/>
        </w:rPr>
      </w:pPr>
    </w:p>
    <w:p w14:paraId="7094267B" w14:textId="77777777" w:rsidR="00D75C9D" w:rsidRPr="003243D5" w:rsidRDefault="00D75C9D" w:rsidP="008F673E">
      <w:pPr>
        <w:pStyle w:val="Listaszerbekezds"/>
        <w:spacing w:after="200"/>
        <w:ind w:left="1416" w:right="1417"/>
        <w:contextualSpacing/>
        <w:jc w:val="both"/>
        <w:rPr>
          <w:sz w:val="18"/>
          <w:szCs w:val="18"/>
        </w:rPr>
      </w:pPr>
    </w:p>
    <w:p w14:paraId="19447956" w14:textId="1DEC9D24" w:rsidR="00C02C3E" w:rsidRDefault="00C02C3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B4FB9">
        <w:rPr>
          <w:sz w:val="24"/>
          <w:szCs w:val="24"/>
        </w:rPr>
        <w:t>265</w:t>
      </w:r>
      <w:r>
        <w:rPr>
          <w:sz w:val="24"/>
          <w:szCs w:val="24"/>
        </w:rPr>
        <w:t>/e Ft</w:t>
      </w:r>
    </w:p>
    <w:p w14:paraId="75A10BF7" w14:textId="77777777" w:rsidR="005B4FB9" w:rsidRPr="005B4FB9" w:rsidRDefault="005B4FB9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258D524" w14:textId="2FEDF59F" w:rsidR="00C02C3E" w:rsidRDefault="00C02C3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Képviselői, alpolgármesteri tiszteletdíjak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r w:rsidR="005B4FB9">
        <w:rPr>
          <w:sz w:val="24"/>
          <w:szCs w:val="24"/>
        </w:rPr>
        <w:t>265</w:t>
      </w:r>
      <w:r>
        <w:rPr>
          <w:sz w:val="24"/>
          <w:szCs w:val="24"/>
        </w:rPr>
        <w:t>/e Ft</w:t>
      </w:r>
    </w:p>
    <w:p w14:paraId="1DC0E259" w14:textId="0988B94D" w:rsidR="00C02C3E" w:rsidRPr="003243D5" w:rsidRDefault="00C02C3E" w:rsidP="008F673E">
      <w:pPr>
        <w:pStyle w:val="Listaszerbekezds"/>
        <w:spacing w:after="200"/>
        <w:ind w:left="1416" w:right="1417"/>
        <w:contextualSpacing/>
        <w:jc w:val="both"/>
        <w:rPr>
          <w:sz w:val="18"/>
          <w:szCs w:val="18"/>
        </w:rPr>
      </w:pPr>
    </w:p>
    <w:p w14:paraId="32D52747" w14:textId="2CE6A672" w:rsidR="00C02C3E" w:rsidRDefault="00C02C3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3DA31557" w14:textId="22455C29" w:rsidR="00C02C3E" w:rsidRDefault="00E10F5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Telefonköltség</w:t>
      </w:r>
      <w:r w:rsidR="00DB369D">
        <w:rPr>
          <w:sz w:val="24"/>
          <w:szCs w:val="24"/>
        </w:rPr>
        <w:t xml:space="preserve"> </w:t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15</w:t>
      </w:r>
      <w:r w:rsidR="00DB369D">
        <w:rPr>
          <w:sz w:val="24"/>
          <w:szCs w:val="24"/>
        </w:rPr>
        <w:t>0/e Ft</w:t>
      </w:r>
    </w:p>
    <w:p w14:paraId="1561E2E6" w14:textId="674A3D9C" w:rsidR="00DB369D" w:rsidRPr="00DB369D" w:rsidRDefault="00DB369D" w:rsidP="008F673E">
      <w:pPr>
        <w:pStyle w:val="Listaszerbekezds"/>
        <w:spacing w:after="200"/>
        <w:ind w:left="1416" w:right="1417"/>
        <w:contextualSpacing/>
        <w:jc w:val="both"/>
        <w:rPr>
          <w:sz w:val="8"/>
          <w:szCs w:val="8"/>
        </w:rPr>
      </w:pPr>
    </w:p>
    <w:p w14:paraId="433273DF" w14:textId="26B415DC" w:rsidR="00C02C3E" w:rsidRDefault="00DB369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Ellátási díjak (</w:t>
      </w:r>
      <w:proofErr w:type="spellStart"/>
      <w:r>
        <w:rPr>
          <w:sz w:val="24"/>
          <w:szCs w:val="24"/>
        </w:rPr>
        <w:t>szoc.étk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10F56">
        <w:rPr>
          <w:sz w:val="24"/>
          <w:szCs w:val="24"/>
        </w:rPr>
        <w:t xml:space="preserve">   </w:t>
      </w:r>
      <w:r w:rsidRPr="00DB369D">
        <w:rPr>
          <w:sz w:val="24"/>
          <w:szCs w:val="24"/>
        </w:rPr>
        <w:t>200/e Ft</w:t>
      </w:r>
    </w:p>
    <w:p w14:paraId="45AB0A96" w14:textId="77777777" w:rsidR="00DB369D" w:rsidRPr="00DB369D" w:rsidRDefault="00DB369D" w:rsidP="008F673E">
      <w:pPr>
        <w:pStyle w:val="Listaszerbekezds"/>
        <w:spacing w:after="200"/>
        <w:ind w:left="1416" w:right="1417"/>
        <w:contextualSpacing/>
        <w:jc w:val="both"/>
        <w:rPr>
          <w:sz w:val="8"/>
          <w:szCs w:val="8"/>
        </w:rPr>
      </w:pPr>
    </w:p>
    <w:p w14:paraId="02887C26" w14:textId="77777777" w:rsidR="004C3AE1" w:rsidRDefault="004C3AE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017C0BAF" w14:textId="4EA1EE79" w:rsidR="00DB369D" w:rsidRDefault="00E10F56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Képviselői, alpolgármesteri tiszteletdíjak</w:t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DB369D">
        <w:rPr>
          <w:sz w:val="24"/>
          <w:szCs w:val="24"/>
        </w:rPr>
        <w:t xml:space="preserve">- </w:t>
      </w:r>
      <w:r w:rsidR="004C3AE1">
        <w:rPr>
          <w:sz w:val="24"/>
          <w:szCs w:val="24"/>
        </w:rPr>
        <w:t>35</w:t>
      </w:r>
      <w:r w:rsidR="00DB369D">
        <w:rPr>
          <w:sz w:val="24"/>
          <w:szCs w:val="24"/>
        </w:rPr>
        <w:t>0/e Ft</w:t>
      </w:r>
    </w:p>
    <w:p w14:paraId="0829BDD3" w14:textId="42543A78" w:rsidR="00DB369D" w:rsidRPr="003243D5" w:rsidRDefault="00DB369D" w:rsidP="008F673E">
      <w:pPr>
        <w:pStyle w:val="Listaszerbekezds"/>
        <w:spacing w:after="200"/>
        <w:ind w:left="1416" w:right="1417"/>
        <w:contextualSpacing/>
        <w:jc w:val="both"/>
        <w:rPr>
          <w:sz w:val="18"/>
          <w:szCs w:val="18"/>
        </w:rPr>
      </w:pPr>
    </w:p>
    <w:p w14:paraId="68B9A59A" w14:textId="495D595E" w:rsidR="004C3AE1" w:rsidRDefault="004C3AE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Karbantartás, kisjavítás</w:t>
      </w:r>
    </w:p>
    <w:p w14:paraId="1D3A5061" w14:textId="4E0EA959" w:rsidR="004C3AE1" w:rsidRDefault="004C3AE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Lépcső javítás, zöldterület rekonstrukció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468/e Ft</w:t>
      </w:r>
    </w:p>
    <w:p w14:paraId="238399AB" w14:textId="0217698C" w:rsidR="003243D5" w:rsidRDefault="003243D5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Murva elterítés (útjavítás)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300/e Ft</w:t>
      </w:r>
    </w:p>
    <w:p w14:paraId="72DDF212" w14:textId="77777777" w:rsidR="00E57A75" w:rsidRPr="00E57A75" w:rsidRDefault="00E57A75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537A5B8A" w14:textId="0FED55BB" w:rsidR="004C3AE1" w:rsidRDefault="00E57A75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Közvetített szolgáltatás: közüzemi 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770/e Ft</w:t>
      </w:r>
    </w:p>
    <w:p w14:paraId="1EFEAA39" w14:textId="2AD50488" w:rsidR="00E57A75" w:rsidRPr="00E57A75" w:rsidRDefault="00E57A75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3E04DFAA" w14:textId="1435EDE3" w:rsidR="007C1FD3" w:rsidRDefault="007C1FD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szolgáltatás</w:t>
      </w:r>
    </w:p>
    <w:p w14:paraId="2CE88302" w14:textId="77777777" w:rsidR="008F673E" w:rsidRDefault="008F673E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</w:p>
    <w:p w14:paraId="73F3EAB7" w14:textId="46119E08" w:rsidR="007C1FD3" w:rsidRDefault="007C1FD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Kerítéselhelyezés, tereprendezés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243D5">
        <w:rPr>
          <w:sz w:val="24"/>
          <w:szCs w:val="24"/>
        </w:rPr>
        <w:t xml:space="preserve">   9</w:t>
      </w:r>
      <w:r>
        <w:rPr>
          <w:sz w:val="24"/>
          <w:szCs w:val="24"/>
        </w:rPr>
        <w:t>50/e Ft</w:t>
      </w:r>
    </w:p>
    <w:p w14:paraId="560EEDEB" w14:textId="2FC9D80E" w:rsidR="00F447A3" w:rsidRDefault="00F447A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Eü</w:t>
      </w:r>
      <w:proofErr w:type="spellEnd"/>
      <w:r>
        <w:rPr>
          <w:sz w:val="24"/>
          <w:szCs w:val="24"/>
        </w:rPr>
        <w:t>.-i felelősségbiztosítás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11/e Ft</w:t>
      </w:r>
    </w:p>
    <w:p w14:paraId="6D72568B" w14:textId="7E7384DB" w:rsidR="00F447A3" w:rsidRDefault="00F447A3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Ivóvízbekötés, ablakfóliázás, hálózat bekapcsolás</w:t>
      </w:r>
      <w:r>
        <w:rPr>
          <w:sz w:val="24"/>
          <w:szCs w:val="24"/>
        </w:rPr>
        <w:tab/>
        <w:t xml:space="preserve">        </w:t>
      </w:r>
      <w:r w:rsidR="00BE4F50">
        <w:rPr>
          <w:sz w:val="24"/>
          <w:szCs w:val="24"/>
        </w:rPr>
        <w:t>90</w:t>
      </w:r>
      <w:r>
        <w:rPr>
          <w:sz w:val="24"/>
          <w:szCs w:val="24"/>
        </w:rPr>
        <w:t>0/e Ft</w:t>
      </w:r>
    </w:p>
    <w:p w14:paraId="5AE65F61" w14:textId="77777777" w:rsidR="00DB369D" w:rsidRPr="00DB369D" w:rsidRDefault="00DB369D" w:rsidP="008F673E">
      <w:pPr>
        <w:pStyle w:val="Listaszerbekezds"/>
        <w:spacing w:after="200"/>
        <w:ind w:left="1416" w:right="1417"/>
        <w:contextualSpacing/>
        <w:jc w:val="both"/>
        <w:rPr>
          <w:sz w:val="8"/>
          <w:szCs w:val="8"/>
        </w:rPr>
      </w:pPr>
    </w:p>
    <w:p w14:paraId="61333B34" w14:textId="29A334C0" w:rsidR="00DB369D" w:rsidRDefault="00DB369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993276">
        <w:rPr>
          <w:sz w:val="24"/>
          <w:szCs w:val="24"/>
        </w:rPr>
        <w:t>3</w:t>
      </w:r>
      <w:r w:rsidR="00F447A3">
        <w:rPr>
          <w:sz w:val="24"/>
          <w:szCs w:val="24"/>
        </w:rPr>
        <w:t>.</w:t>
      </w:r>
      <w:r w:rsidR="00993276">
        <w:rPr>
          <w:sz w:val="24"/>
          <w:szCs w:val="24"/>
        </w:rPr>
        <w:t>399</w:t>
      </w:r>
      <w:r>
        <w:rPr>
          <w:sz w:val="24"/>
          <w:szCs w:val="24"/>
        </w:rPr>
        <w:t>/e Ft</w:t>
      </w:r>
    </w:p>
    <w:p w14:paraId="34E19BA9" w14:textId="5703E41A" w:rsidR="00466E01" w:rsidRDefault="00466E01" w:rsidP="008F673E">
      <w:pPr>
        <w:pStyle w:val="Listaszerbekezds"/>
        <w:spacing w:after="200"/>
        <w:ind w:left="1416" w:right="1417"/>
        <w:contextualSpacing/>
        <w:jc w:val="both"/>
        <w:rPr>
          <w:sz w:val="18"/>
          <w:szCs w:val="18"/>
        </w:rPr>
      </w:pPr>
    </w:p>
    <w:p w14:paraId="4B52A830" w14:textId="77777777" w:rsidR="00BE4F50" w:rsidRPr="003243D5" w:rsidRDefault="00BE4F50" w:rsidP="008F673E">
      <w:pPr>
        <w:pStyle w:val="Listaszerbekezds"/>
        <w:spacing w:after="200"/>
        <w:ind w:left="1416" w:right="1417"/>
        <w:contextualSpacing/>
        <w:jc w:val="both"/>
        <w:rPr>
          <w:sz w:val="18"/>
          <w:szCs w:val="18"/>
        </w:rPr>
      </w:pPr>
    </w:p>
    <w:p w14:paraId="26265FC2" w14:textId="77777777" w:rsidR="00466E01" w:rsidRDefault="00466E0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0B6A138B" w14:textId="493EEDC1" w:rsidR="008341F5" w:rsidRDefault="00466E0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447A3">
        <w:rPr>
          <w:sz w:val="24"/>
          <w:szCs w:val="24"/>
        </w:rPr>
        <w:t xml:space="preserve">űködési </w:t>
      </w:r>
      <w:r w:rsidR="00A34D8D">
        <w:rPr>
          <w:sz w:val="24"/>
          <w:szCs w:val="24"/>
        </w:rPr>
        <w:t>költségek, tagdíjak</w:t>
      </w:r>
      <w:r>
        <w:rPr>
          <w:sz w:val="24"/>
          <w:szCs w:val="24"/>
        </w:rPr>
        <w:tab/>
      </w:r>
      <w:r w:rsidRPr="00B93A4C">
        <w:rPr>
          <w:sz w:val="24"/>
          <w:szCs w:val="24"/>
        </w:rPr>
        <w:tab/>
      </w:r>
      <w:r w:rsidRPr="00B93A4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</w:t>
      </w:r>
      <w:r w:rsidR="00A34D8D">
        <w:rPr>
          <w:sz w:val="24"/>
          <w:szCs w:val="24"/>
        </w:rPr>
        <w:t xml:space="preserve">    72</w:t>
      </w:r>
      <w:r w:rsidRPr="00B93A4C">
        <w:rPr>
          <w:sz w:val="24"/>
          <w:szCs w:val="24"/>
        </w:rPr>
        <w:t>/e Ft</w:t>
      </w:r>
    </w:p>
    <w:p w14:paraId="0E33E9E5" w14:textId="18AF69E7" w:rsidR="00A34D8D" w:rsidRDefault="00A34D8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Bérkompenzáció, Tb és </w:t>
      </w:r>
      <w:proofErr w:type="spellStart"/>
      <w:r>
        <w:rPr>
          <w:sz w:val="24"/>
          <w:szCs w:val="24"/>
        </w:rPr>
        <w:t>Cst</w:t>
      </w:r>
      <w:proofErr w:type="spellEnd"/>
      <w:r>
        <w:rPr>
          <w:sz w:val="24"/>
          <w:szCs w:val="24"/>
        </w:rPr>
        <w:t xml:space="preserve"> átadás TKT részére</w:t>
      </w:r>
      <w:r>
        <w:rPr>
          <w:sz w:val="24"/>
          <w:szCs w:val="24"/>
        </w:rPr>
        <w:tab/>
        <w:t xml:space="preserve">     3.572/e Ft</w:t>
      </w:r>
    </w:p>
    <w:p w14:paraId="1C7E80E3" w14:textId="3C234042" w:rsidR="00A34D8D" w:rsidRPr="00A34D8D" w:rsidRDefault="00A34D8D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2F64FBDE" w14:textId="4DB89676" w:rsidR="00A34D8D" w:rsidRDefault="00A34D8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- 3.644/e Ft</w:t>
      </w:r>
    </w:p>
    <w:p w14:paraId="7F7C8167" w14:textId="49C63BE8" w:rsidR="008341F5" w:rsidRDefault="008341F5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46BAD1A1" w14:textId="77777777" w:rsidR="00790622" w:rsidRPr="00FA7B0E" w:rsidRDefault="00790622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667D3850" w14:textId="6E78DB3B" w:rsidR="005B69CC" w:rsidRDefault="00371520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 w:rsidRPr="00E57267">
        <w:rPr>
          <w:sz w:val="24"/>
          <w:szCs w:val="24"/>
        </w:rPr>
        <w:t>A</w:t>
      </w:r>
      <w:r w:rsidR="00533064" w:rsidRPr="00E57267">
        <w:rPr>
          <w:sz w:val="24"/>
          <w:szCs w:val="24"/>
        </w:rPr>
        <w:t xml:space="preserve">z alábbi </w:t>
      </w:r>
      <w:r w:rsidRPr="00E57267">
        <w:rPr>
          <w:b/>
          <w:bCs/>
          <w:sz w:val="24"/>
          <w:szCs w:val="24"/>
        </w:rPr>
        <w:t>beruházások</w:t>
      </w:r>
      <w:r w:rsidR="004927A6" w:rsidRPr="00E57267">
        <w:rPr>
          <w:b/>
          <w:bCs/>
          <w:sz w:val="24"/>
          <w:szCs w:val="24"/>
        </w:rPr>
        <w:t>hoz, felújításokhoz kapcsolódó működési kiadás</w:t>
      </w:r>
      <w:r w:rsidR="004927A6" w:rsidRPr="00E57267">
        <w:rPr>
          <w:sz w:val="24"/>
          <w:szCs w:val="24"/>
        </w:rPr>
        <w:t>ként jelentkező költség</w:t>
      </w:r>
      <w:r w:rsidR="00533064" w:rsidRPr="00E57267">
        <w:rPr>
          <w:sz w:val="24"/>
          <w:szCs w:val="24"/>
        </w:rPr>
        <w:t>nek (</w:t>
      </w:r>
      <w:r w:rsidR="00A34D8D">
        <w:rPr>
          <w:b/>
          <w:bCs/>
          <w:sz w:val="24"/>
          <w:szCs w:val="24"/>
        </w:rPr>
        <w:t>statikai vizsgálat</w:t>
      </w:r>
      <w:r w:rsidR="00533064" w:rsidRPr="00E57267">
        <w:rPr>
          <w:sz w:val="24"/>
          <w:szCs w:val="24"/>
        </w:rPr>
        <w:t xml:space="preserve">) </w:t>
      </w:r>
      <w:r w:rsidR="004927A6" w:rsidRPr="00E57267">
        <w:rPr>
          <w:sz w:val="24"/>
          <w:szCs w:val="24"/>
        </w:rPr>
        <w:t>szükséges</w:t>
      </w:r>
      <w:r w:rsidR="00533064" w:rsidRPr="00E57267">
        <w:rPr>
          <w:sz w:val="24"/>
          <w:szCs w:val="24"/>
        </w:rPr>
        <w:t xml:space="preserve"> előirányzatot biztosítani</w:t>
      </w:r>
      <w:r w:rsidR="00F92B7B" w:rsidRPr="00E57267">
        <w:rPr>
          <w:sz w:val="24"/>
          <w:szCs w:val="24"/>
        </w:rPr>
        <w:t xml:space="preserve">. </w:t>
      </w:r>
    </w:p>
    <w:p w14:paraId="6CE6447A" w14:textId="77777777" w:rsidR="00E57267" w:rsidRPr="00F571D8" w:rsidRDefault="00E57267" w:rsidP="008F673E">
      <w:pPr>
        <w:pStyle w:val="Listaszerbekezds"/>
        <w:spacing w:after="240"/>
        <w:contextualSpacing/>
        <w:jc w:val="both"/>
      </w:pPr>
    </w:p>
    <w:p w14:paraId="58DE0058" w14:textId="055D98D2" w:rsidR="00E57267" w:rsidRDefault="00E57267" w:rsidP="008F673E">
      <w:pPr>
        <w:pStyle w:val="Listaszerbekezds"/>
        <w:spacing w:after="200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5EA656E8" w14:textId="3F1B4C3E" w:rsidR="00A34D8D" w:rsidRDefault="000335EB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(s</w:t>
      </w:r>
      <w:r w:rsidR="00A34D8D">
        <w:rPr>
          <w:sz w:val="24"/>
          <w:szCs w:val="24"/>
        </w:rPr>
        <w:t xml:space="preserve">zakmai </w:t>
      </w:r>
      <w:proofErr w:type="spellStart"/>
      <w:proofErr w:type="gramStart"/>
      <w:r w:rsidR="00A34D8D">
        <w:rPr>
          <w:sz w:val="24"/>
          <w:szCs w:val="24"/>
        </w:rPr>
        <w:t>tev.segítő</w:t>
      </w:r>
      <w:proofErr w:type="spellEnd"/>
      <w:proofErr w:type="gramEnd"/>
      <w:r w:rsidR="00A34D8D">
        <w:rPr>
          <w:sz w:val="24"/>
          <w:szCs w:val="24"/>
        </w:rPr>
        <w:t xml:space="preserve"> </w:t>
      </w:r>
      <w:proofErr w:type="spellStart"/>
      <w:r w:rsidR="00A34D8D"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2E60F719" w14:textId="69E708B0" w:rsidR="00A34D8D" w:rsidRDefault="00A34D8D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Statikai vizsgálat: Boldog </w:t>
      </w:r>
      <w:r w:rsidR="000335EB">
        <w:rPr>
          <w:sz w:val="24"/>
          <w:szCs w:val="24"/>
        </w:rPr>
        <w:t>B</w:t>
      </w:r>
      <w:r>
        <w:rPr>
          <w:sz w:val="24"/>
          <w:szCs w:val="24"/>
        </w:rPr>
        <w:t>ékeidők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300/e Ft</w:t>
      </w:r>
    </w:p>
    <w:p w14:paraId="75E9CE8E" w14:textId="77777777" w:rsidR="00A34D8D" w:rsidRPr="00A34D8D" w:rsidRDefault="00A34D8D" w:rsidP="008F673E">
      <w:pPr>
        <w:pStyle w:val="Listaszerbekezds"/>
        <w:spacing w:after="200"/>
        <w:ind w:left="1416" w:right="1417"/>
        <w:contextualSpacing/>
        <w:jc w:val="both"/>
        <w:rPr>
          <w:sz w:val="12"/>
          <w:szCs w:val="12"/>
        </w:rPr>
      </w:pPr>
    </w:p>
    <w:p w14:paraId="0274B370" w14:textId="37B57351" w:rsidR="00C34E80" w:rsidRDefault="00C34E80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r w:rsidR="00A34D8D">
        <w:rPr>
          <w:sz w:val="24"/>
          <w:szCs w:val="24"/>
        </w:rPr>
        <w:t>300</w:t>
      </w:r>
      <w:r>
        <w:rPr>
          <w:sz w:val="24"/>
          <w:szCs w:val="24"/>
        </w:rPr>
        <w:t>/e Ft</w:t>
      </w:r>
    </w:p>
    <w:p w14:paraId="564C4DF5" w14:textId="77777777" w:rsidR="00790622" w:rsidRPr="00083D0F" w:rsidRDefault="00790622" w:rsidP="008F673E">
      <w:pPr>
        <w:pStyle w:val="Listaszerbekezds"/>
        <w:spacing w:after="200"/>
        <w:ind w:left="1416" w:right="1417"/>
        <w:contextualSpacing/>
        <w:jc w:val="both"/>
        <w:rPr>
          <w:b/>
        </w:rPr>
      </w:pPr>
    </w:p>
    <w:p w14:paraId="1392B859" w14:textId="3F2828F3" w:rsidR="0082796A" w:rsidRPr="0082796A" w:rsidRDefault="00F154D9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</w:pPr>
      <w:r>
        <w:rPr>
          <w:sz w:val="24"/>
          <w:szCs w:val="24"/>
        </w:rPr>
        <w:t xml:space="preserve">Az önkormányzat 2021. évi költségvetésében a </w:t>
      </w:r>
      <w:r w:rsidR="002B2E44">
        <w:rPr>
          <w:sz w:val="24"/>
          <w:szCs w:val="24"/>
        </w:rPr>
        <w:t xml:space="preserve">felújítások </w:t>
      </w:r>
      <w:r>
        <w:rPr>
          <w:sz w:val="24"/>
          <w:szCs w:val="24"/>
        </w:rPr>
        <w:t xml:space="preserve">között tervezett </w:t>
      </w:r>
      <w:r w:rsidRPr="00F154D9">
        <w:rPr>
          <w:b/>
          <w:bCs/>
          <w:sz w:val="24"/>
          <w:szCs w:val="24"/>
        </w:rPr>
        <w:t>„</w:t>
      </w:r>
      <w:r w:rsidR="002B2E44" w:rsidRPr="002B2E44">
        <w:rPr>
          <w:b/>
          <w:bCs/>
          <w:sz w:val="24"/>
          <w:szCs w:val="24"/>
        </w:rPr>
        <w:t>Keleti strand fejlesztése IV. ütem</w:t>
      </w:r>
      <w:r w:rsidRPr="00F154D9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feladat </w:t>
      </w:r>
      <w:r w:rsidR="002B2E44">
        <w:rPr>
          <w:sz w:val="24"/>
          <w:szCs w:val="24"/>
        </w:rPr>
        <w:t xml:space="preserve">fel nem használt </w:t>
      </w:r>
      <w:r>
        <w:rPr>
          <w:sz w:val="24"/>
          <w:szCs w:val="24"/>
        </w:rPr>
        <w:t>előirányzat</w:t>
      </w:r>
      <w:r w:rsidR="0082796A">
        <w:rPr>
          <w:sz w:val="24"/>
          <w:szCs w:val="24"/>
        </w:rPr>
        <w:t>á</w:t>
      </w:r>
      <w:r w:rsidR="002B2E44">
        <w:rPr>
          <w:sz w:val="24"/>
          <w:szCs w:val="24"/>
        </w:rPr>
        <w:t>ból</w:t>
      </w:r>
      <w:r>
        <w:rPr>
          <w:sz w:val="24"/>
          <w:szCs w:val="24"/>
        </w:rPr>
        <w:t xml:space="preserve"> </w:t>
      </w:r>
      <w:r w:rsidR="002B2E44">
        <w:rPr>
          <w:sz w:val="24"/>
          <w:szCs w:val="24"/>
        </w:rPr>
        <w:t xml:space="preserve">75 e Ft-ot </w:t>
      </w:r>
      <w:r w:rsidRPr="00F154D9">
        <w:rPr>
          <w:b/>
          <w:bCs/>
          <w:sz w:val="24"/>
          <w:szCs w:val="24"/>
        </w:rPr>
        <w:t xml:space="preserve">át kell csoportosítani a </w:t>
      </w:r>
      <w:r w:rsidR="002B2E44">
        <w:rPr>
          <w:b/>
          <w:bCs/>
          <w:sz w:val="24"/>
          <w:szCs w:val="24"/>
        </w:rPr>
        <w:t xml:space="preserve">beruházások </w:t>
      </w:r>
      <w:r w:rsidRPr="00F154D9">
        <w:rPr>
          <w:b/>
          <w:bCs/>
          <w:sz w:val="24"/>
          <w:szCs w:val="24"/>
        </w:rPr>
        <w:t>közé</w:t>
      </w:r>
      <w:r>
        <w:rPr>
          <w:sz w:val="24"/>
          <w:szCs w:val="24"/>
        </w:rPr>
        <w:t xml:space="preserve"> a</w:t>
      </w:r>
      <w:r w:rsidR="002B2E44">
        <w:rPr>
          <w:sz w:val="24"/>
          <w:szCs w:val="24"/>
        </w:rPr>
        <w:t xml:space="preserve">z </w:t>
      </w:r>
      <w:r w:rsidR="002B2E44" w:rsidRPr="002B2E44">
        <w:rPr>
          <w:b/>
          <w:bCs/>
          <w:i/>
          <w:iCs/>
          <w:sz w:val="24"/>
          <w:szCs w:val="24"/>
        </w:rPr>
        <w:t>utcai, fém hulladékgyűjtők</w:t>
      </w:r>
      <w:r w:rsidR="002B2E44">
        <w:rPr>
          <w:sz w:val="24"/>
          <w:szCs w:val="24"/>
        </w:rPr>
        <w:t xml:space="preserve"> költségének biztosítására. </w:t>
      </w:r>
      <w:r>
        <w:rPr>
          <w:sz w:val="24"/>
          <w:szCs w:val="24"/>
        </w:rPr>
        <w:t xml:space="preserve">  </w:t>
      </w:r>
    </w:p>
    <w:p w14:paraId="08B2D249" w14:textId="77777777" w:rsidR="00790622" w:rsidRPr="0082796A" w:rsidRDefault="00790622" w:rsidP="008F673E">
      <w:pPr>
        <w:pStyle w:val="Listaszerbekezds"/>
        <w:spacing w:after="240"/>
        <w:ind w:left="709"/>
        <w:contextualSpacing/>
        <w:jc w:val="both"/>
      </w:pPr>
    </w:p>
    <w:p w14:paraId="26B7B616" w14:textId="77777777" w:rsidR="00DE1921" w:rsidRPr="007510D7" w:rsidRDefault="00DE1921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70D12F73" w14:textId="29A31CF7" w:rsidR="00DE1921" w:rsidRPr="007510D7" w:rsidRDefault="00DE192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</w:t>
      </w:r>
      <w:r w:rsidR="00CA115B">
        <w:rPr>
          <w:sz w:val="24"/>
          <w:szCs w:val="24"/>
        </w:rPr>
        <w:t>ok</w:t>
      </w:r>
    </w:p>
    <w:p w14:paraId="1864607A" w14:textId="77777777" w:rsidR="002B2E44" w:rsidRDefault="002B2E4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2B2E44">
        <w:rPr>
          <w:sz w:val="24"/>
          <w:szCs w:val="24"/>
        </w:rPr>
        <w:t xml:space="preserve">Keleti strand fejlesztése IV. ütem - eszközök beszerzése </w:t>
      </w:r>
    </w:p>
    <w:p w14:paraId="03518E01" w14:textId="54727313" w:rsidR="00DE1921" w:rsidRPr="007510D7" w:rsidRDefault="002B2E4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2B2E44">
        <w:rPr>
          <w:sz w:val="24"/>
          <w:szCs w:val="24"/>
        </w:rPr>
        <w:t>(Strand pályázat Kisfaludy2030)</w:t>
      </w:r>
      <w:r w:rsidR="00DE1921" w:rsidRPr="007510D7">
        <w:rPr>
          <w:sz w:val="24"/>
          <w:szCs w:val="24"/>
        </w:rPr>
        <w:tab/>
        <w:t xml:space="preserve">     </w:t>
      </w:r>
      <w:r w:rsidR="00DE1921">
        <w:rPr>
          <w:sz w:val="24"/>
          <w:szCs w:val="24"/>
        </w:rPr>
        <w:tab/>
      </w:r>
      <w:r w:rsidR="0082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75</w:t>
      </w:r>
      <w:r w:rsidR="00DE1921" w:rsidRPr="007510D7">
        <w:rPr>
          <w:sz w:val="24"/>
          <w:szCs w:val="24"/>
        </w:rPr>
        <w:t>/e Ft</w:t>
      </w:r>
    </w:p>
    <w:p w14:paraId="6AC17F59" w14:textId="77777777" w:rsidR="00DE1921" w:rsidRPr="002B2E44" w:rsidRDefault="00DE1921" w:rsidP="008F673E">
      <w:pPr>
        <w:pStyle w:val="Listaszerbekezds"/>
        <w:spacing w:after="200"/>
        <w:ind w:left="1416" w:right="1417"/>
        <w:contextualSpacing/>
        <w:jc w:val="both"/>
      </w:pPr>
    </w:p>
    <w:p w14:paraId="451F400A" w14:textId="77777777" w:rsidR="00DE1921" w:rsidRDefault="00DE1921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59F2628E" w14:textId="77777777" w:rsidR="002B2E44" w:rsidRDefault="002B2E4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2B2E44">
        <w:rPr>
          <w:sz w:val="24"/>
          <w:szCs w:val="24"/>
        </w:rPr>
        <w:t>Keleti strand fejlesztése IV. ütem - építési beruházás</w:t>
      </w:r>
    </w:p>
    <w:p w14:paraId="5AE8AB01" w14:textId="5D112AB1" w:rsidR="00DE1921" w:rsidRDefault="002B2E4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 w:rsidRPr="002B2E44">
        <w:rPr>
          <w:sz w:val="24"/>
          <w:szCs w:val="24"/>
        </w:rPr>
        <w:t>(Strand pályázat Kisfaludy2030)</w:t>
      </w:r>
      <w:r w:rsidR="00DE1921">
        <w:rPr>
          <w:sz w:val="24"/>
          <w:szCs w:val="24"/>
        </w:rPr>
        <w:tab/>
      </w:r>
      <w:r w:rsidR="00DE192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- 75/</w:t>
      </w:r>
      <w:r w:rsidR="00DE1921">
        <w:rPr>
          <w:sz w:val="24"/>
          <w:szCs w:val="24"/>
        </w:rPr>
        <w:t>e Ft</w:t>
      </w:r>
    </w:p>
    <w:p w14:paraId="2E614037" w14:textId="77777777" w:rsidR="00790622" w:rsidRDefault="00790622" w:rsidP="008F673E">
      <w:pPr>
        <w:pStyle w:val="Listaszerbekezds"/>
        <w:spacing w:after="200"/>
        <w:ind w:left="1416" w:right="1417"/>
        <w:contextualSpacing/>
        <w:jc w:val="both"/>
      </w:pPr>
    </w:p>
    <w:p w14:paraId="60765150" w14:textId="5123C4B5" w:rsidR="00EB3CAD" w:rsidRDefault="00271BE8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40EE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11F01">
        <w:rPr>
          <w:sz w:val="24"/>
          <w:szCs w:val="24"/>
        </w:rPr>
        <w:t>„</w:t>
      </w:r>
      <w:r w:rsidR="00B11F01" w:rsidRPr="00EB3CAD">
        <w:rPr>
          <w:b/>
          <w:bCs/>
          <w:sz w:val="24"/>
          <w:szCs w:val="24"/>
        </w:rPr>
        <w:t>nyugati strand családbarát fejlesztése</w:t>
      </w:r>
      <w:r w:rsidR="00B11F01">
        <w:rPr>
          <w:sz w:val="24"/>
          <w:szCs w:val="24"/>
        </w:rPr>
        <w:t xml:space="preserve">” keretén belül </w:t>
      </w:r>
      <w:r w:rsidR="007A0513">
        <w:rPr>
          <w:sz w:val="24"/>
          <w:szCs w:val="24"/>
        </w:rPr>
        <w:t xml:space="preserve">a strandon </w:t>
      </w:r>
      <w:r w:rsidR="00B11F01" w:rsidRPr="00EB3CAD">
        <w:rPr>
          <w:b/>
          <w:bCs/>
          <w:sz w:val="24"/>
          <w:szCs w:val="24"/>
        </w:rPr>
        <w:t>eligazító táblák elhelyezésére került sor</w:t>
      </w:r>
      <w:r w:rsidR="00B11F01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Kisfaludy Program </w:t>
      </w:r>
      <w:r w:rsidR="00EB3CAD">
        <w:rPr>
          <w:sz w:val="24"/>
          <w:szCs w:val="24"/>
        </w:rPr>
        <w:t xml:space="preserve">ezt a tételt nem támogatta, saját forrás bevonása szükséges. </w:t>
      </w:r>
    </w:p>
    <w:p w14:paraId="2AE4C639" w14:textId="77777777" w:rsidR="00425947" w:rsidRDefault="00425947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</w:p>
    <w:p w14:paraId="008700D6" w14:textId="20139917" w:rsidR="007A0513" w:rsidRDefault="007A051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5637CB96" w14:textId="77777777" w:rsidR="007A0513" w:rsidRDefault="007A0513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Beruházások</w:t>
      </w:r>
    </w:p>
    <w:p w14:paraId="40E6B603" w14:textId="77777777" w:rsidR="007A0513" w:rsidRDefault="007A0513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Nyugati strand családbarát fejlesztése</w:t>
      </w:r>
    </w:p>
    <w:p w14:paraId="358A1C06" w14:textId="4C8CDCA2" w:rsidR="007A0513" w:rsidRDefault="007A0513" w:rsidP="008F673E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eligazító táblák elhelyezése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548/e Ft</w:t>
      </w:r>
    </w:p>
    <w:p w14:paraId="12B2A50E" w14:textId="171E0B6C" w:rsidR="007A0513" w:rsidRPr="002434CF" w:rsidRDefault="007A0513" w:rsidP="008F673E">
      <w:pPr>
        <w:pStyle w:val="Listaszerbekezds"/>
        <w:ind w:left="709" w:right="1418"/>
        <w:contextualSpacing/>
        <w:jc w:val="both"/>
        <w:rPr>
          <w:sz w:val="12"/>
          <w:szCs w:val="12"/>
        </w:rPr>
      </w:pPr>
      <w:r>
        <w:rPr>
          <w:sz w:val="24"/>
          <w:szCs w:val="24"/>
        </w:rPr>
        <w:tab/>
      </w:r>
    </w:p>
    <w:p w14:paraId="6A72CFEB" w14:textId="62AF3398" w:rsidR="007A0513" w:rsidRDefault="007A0513" w:rsidP="008F673E">
      <w:pPr>
        <w:pStyle w:val="Listaszerbekezds"/>
        <w:spacing w:after="240"/>
        <w:ind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Tartalék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- 548/e Ft</w:t>
      </w:r>
    </w:p>
    <w:p w14:paraId="47A897A2" w14:textId="77777777" w:rsidR="007A0513" w:rsidRDefault="007A0513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</w:p>
    <w:p w14:paraId="063E6A1E" w14:textId="77777777" w:rsidR="008F673E" w:rsidRDefault="008F673E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</w:p>
    <w:p w14:paraId="1E776E70" w14:textId="6EF69EFE" w:rsidR="006648AE" w:rsidRDefault="00EB3CAD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Az önkormányzat július hónapban </w:t>
      </w:r>
      <w:r w:rsidRPr="007A0513">
        <w:rPr>
          <w:b/>
          <w:bCs/>
          <w:sz w:val="24"/>
          <w:szCs w:val="24"/>
        </w:rPr>
        <w:t>monitort, szoftvert</w:t>
      </w:r>
      <w:r>
        <w:rPr>
          <w:sz w:val="24"/>
          <w:szCs w:val="24"/>
        </w:rPr>
        <w:t xml:space="preserve"> (Microsoft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2019) vásárolt a </w:t>
      </w:r>
      <w:r w:rsidRPr="007A0513">
        <w:rPr>
          <w:b/>
          <w:bCs/>
          <w:i/>
          <w:iCs/>
          <w:sz w:val="24"/>
          <w:szCs w:val="24"/>
        </w:rPr>
        <w:t>könyvtár részére</w:t>
      </w:r>
      <w:r>
        <w:rPr>
          <w:sz w:val="24"/>
          <w:szCs w:val="24"/>
        </w:rPr>
        <w:t xml:space="preserve">, és </w:t>
      </w:r>
      <w:r w:rsidRPr="007A0513">
        <w:rPr>
          <w:b/>
          <w:bCs/>
          <w:sz w:val="24"/>
          <w:szCs w:val="24"/>
        </w:rPr>
        <w:t>asztalt, monitortartót</w:t>
      </w:r>
      <w:r>
        <w:rPr>
          <w:sz w:val="24"/>
          <w:szCs w:val="24"/>
        </w:rPr>
        <w:t xml:space="preserve">, melyeknek </w:t>
      </w:r>
      <w:r w:rsidR="007A0513">
        <w:rPr>
          <w:sz w:val="24"/>
          <w:szCs w:val="24"/>
        </w:rPr>
        <w:t xml:space="preserve">fedezetet szükséges biztosítani. </w:t>
      </w:r>
      <w:r w:rsidR="00DA4CDC">
        <w:rPr>
          <w:sz w:val="24"/>
          <w:szCs w:val="24"/>
        </w:rPr>
        <w:t xml:space="preserve"> </w:t>
      </w:r>
    </w:p>
    <w:p w14:paraId="66D47A7A" w14:textId="4D5E4302" w:rsidR="003C01C3" w:rsidRDefault="003C01C3" w:rsidP="008F673E">
      <w:pPr>
        <w:pStyle w:val="Listaszerbekezds"/>
        <w:spacing w:after="240"/>
        <w:contextualSpacing/>
        <w:jc w:val="both"/>
      </w:pPr>
    </w:p>
    <w:p w14:paraId="0D16F42F" w14:textId="77777777" w:rsidR="007A0513" w:rsidRDefault="007A0513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44A25B5C" w14:textId="77777777" w:rsidR="007A0513" w:rsidRDefault="007A0513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Beruházások</w:t>
      </w:r>
    </w:p>
    <w:p w14:paraId="43274B2C" w14:textId="52DC7121" w:rsidR="007A0513" w:rsidRDefault="007A0513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Monitor, szoftver, asztal beszerzés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151/e Ft</w:t>
      </w:r>
    </w:p>
    <w:p w14:paraId="557B9D91" w14:textId="77777777" w:rsidR="007A0513" w:rsidRPr="002434CF" w:rsidRDefault="007A0513" w:rsidP="008F673E">
      <w:pPr>
        <w:pStyle w:val="Listaszerbekezds"/>
        <w:ind w:left="709" w:right="1418"/>
        <w:contextualSpacing/>
        <w:jc w:val="both"/>
        <w:rPr>
          <w:sz w:val="12"/>
          <w:szCs w:val="12"/>
        </w:rPr>
      </w:pPr>
    </w:p>
    <w:p w14:paraId="0258A191" w14:textId="2F3B7221" w:rsidR="007A0513" w:rsidRDefault="007A0513" w:rsidP="008F673E">
      <w:pPr>
        <w:pStyle w:val="Listaszerbekezds"/>
        <w:spacing w:after="240"/>
        <w:ind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Tartalék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- 151/e Ft</w:t>
      </w:r>
    </w:p>
    <w:p w14:paraId="613AE8C3" w14:textId="2F2B14CD" w:rsidR="003C01C3" w:rsidRDefault="003C01C3" w:rsidP="008F673E">
      <w:pPr>
        <w:pStyle w:val="Listaszerbekezds"/>
        <w:spacing w:after="240"/>
        <w:ind w:left="709"/>
        <w:contextualSpacing/>
        <w:jc w:val="both"/>
        <w:rPr>
          <w:sz w:val="24"/>
          <w:szCs w:val="24"/>
        </w:rPr>
      </w:pPr>
    </w:p>
    <w:p w14:paraId="7735D4B1" w14:textId="104161D1" w:rsidR="0088112E" w:rsidRDefault="0088112E" w:rsidP="008F673E">
      <w:pPr>
        <w:pStyle w:val="Listaszerbekezds"/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F4B80">
        <w:rPr>
          <w:sz w:val="24"/>
          <w:szCs w:val="24"/>
        </w:rPr>
        <w:t>A</w:t>
      </w:r>
      <w:r>
        <w:rPr>
          <w:sz w:val="24"/>
          <w:szCs w:val="24"/>
        </w:rPr>
        <w:t xml:space="preserve"> „</w:t>
      </w:r>
      <w:r w:rsidRPr="007F4B80">
        <w:rPr>
          <w:i/>
          <w:iCs/>
          <w:sz w:val="24"/>
          <w:szCs w:val="24"/>
        </w:rPr>
        <w:t>Balatonföldvári szivattyúpark felújítása</w:t>
      </w:r>
      <w:r>
        <w:rPr>
          <w:sz w:val="24"/>
          <w:szCs w:val="24"/>
        </w:rPr>
        <w:t xml:space="preserve">” </w:t>
      </w:r>
      <w:r w:rsidR="007F4B80">
        <w:rPr>
          <w:sz w:val="24"/>
          <w:szCs w:val="24"/>
        </w:rPr>
        <w:t xml:space="preserve">kapcsán a </w:t>
      </w:r>
      <w:r w:rsidR="007F4B80" w:rsidRPr="007F4B80">
        <w:rPr>
          <w:b/>
          <w:bCs/>
          <w:sz w:val="24"/>
          <w:szCs w:val="24"/>
        </w:rPr>
        <w:t>Bajcsy-</w:t>
      </w:r>
      <w:proofErr w:type="spellStart"/>
      <w:r w:rsidR="007F4B80" w:rsidRPr="007F4B80">
        <w:rPr>
          <w:b/>
          <w:bCs/>
          <w:sz w:val="24"/>
          <w:szCs w:val="24"/>
        </w:rPr>
        <w:t>Zs</w:t>
      </w:r>
      <w:proofErr w:type="spellEnd"/>
      <w:r w:rsidR="007F4B80" w:rsidRPr="007F4B80">
        <w:rPr>
          <w:b/>
          <w:bCs/>
          <w:sz w:val="24"/>
          <w:szCs w:val="24"/>
        </w:rPr>
        <w:t>. utcában járdaszegély építés</w:t>
      </w:r>
      <w:r w:rsidR="007F4B80">
        <w:rPr>
          <w:sz w:val="24"/>
          <w:szCs w:val="24"/>
        </w:rPr>
        <w:t xml:space="preserve">ére került sor. </w:t>
      </w:r>
      <w:r w:rsidR="00A75C17">
        <w:rPr>
          <w:sz w:val="24"/>
          <w:szCs w:val="24"/>
        </w:rPr>
        <w:t xml:space="preserve">A felújítás nem támogatott költségelem, saját forrás bevonása szükséges.  </w:t>
      </w:r>
      <w:r w:rsidR="007F4B80">
        <w:rPr>
          <w:sz w:val="24"/>
          <w:szCs w:val="24"/>
        </w:rPr>
        <w:t xml:space="preserve"> </w:t>
      </w:r>
    </w:p>
    <w:p w14:paraId="6DE4CB0F" w14:textId="453455C6" w:rsidR="007F4B80" w:rsidRPr="007F4B80" w:rsidRDefault="007F4B80" w:rsidP="008F673E">
      <w:pPr>
        <w:pStyle w:val="Listaszerbekezds"/>
        <w:spacing w:after="240"/>
        <w:contextualSpacing/>
        <w:jc w:val="both"/>
      </w:pPr>
    </w:p>
    <w:p w14:paraId="2A5E05D4" w14:textId="77777777" w:rsidR="007F4B80" w:rsidRDefault="007F4B80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7412721A" w14:textId="2CF7583C" w:rsidR="007F4B80" w:rsidRDefault="007F4B80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Felújítások</w:t>
      </w:r>
    </w:p>
    <w:p w14:paraId="02B0325B" w14:textId="3720B7B9" w:rsidR="007F4B80" w:rsidRDefault="007F4B80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Bajcsy-</w:t>
      </w:r>
      <w:proofErr w:type="spellStart"/>
      <w:r>
        <w:rPr>
          <w:sz w:val="24"/>
          <w:szCs w:val="24"/>
        </w:rPr>
        <w:t>Zs</w:t>
      </w:r>
      <w:proofErr w:type="spellEnd"/>
      <w:r>
        <w:rPr>
          <w:sz w:val="24"/>
          <w:szCs w:val="24"/>
        </w:rPr>
        <w:t xml:space="preserve">. u. járdaszegély építése </w:t>
      </w:r>
      <w:r w:rsidRPr="007F4B80">
        <w:rPr>
          <w:sz w:val="16"/>
          <w:szCs w:val="16"/>
        </w:rPr>
        <w:t>(szivattyúpark pályázaton kívüli rész)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448/e Ft</w:t>
      </w:r>
    </w:p>
    <w:p w14:paraId="3C88778B" w14:textId="77777777" w:rsidR="007F4B80" w:rsidRPr="002434CF" w:rsidRDefault="007F4B80" w:rsidP="008F673E">
      <w:pPr>
        <w:pStyle w:val="Listaszerbekezds"/>
        <w:ind w:left="709" w:right="1418"/>
        <w:contextualSpacing/>
        <w:jc w:val="both"/>
        <w:rPr>
          <w:sz w:val="12"/>
          <w:szCs w:val="12"/>
        </w:rPr>
      </w:pPr>
    </w:p>
    <w:p w14:paraId="5A5EE8F6" w14:textId="67AAD0A4" w:rsidR="007F4B80" w:rsidRDefault="007F4B80" w:rsidP="008F673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Tartalék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- 448/e Ft</w:t>
      </w:r>
    </w:p>
    <w:p w14:paraId="2C006A57" w14:textId="1E533604" w:rsidR="00880E4D" w:rsidRPr="00425947" w:rsidRDefault="00880E4D" w:rsidP="008F673E">
      <w:pPr>
        <w:pStyle w:val="Listaszerbekezds"/>
        <w:spacing w:after="200"/>
        <w:ind w:left="1416" w:right="1417"/>
        <w:contextualSpacing/>
        <w:jc w:val="both"/>
      </w:pPr>
    </w:p>
    <w:p w14:paraId="794BF544" w14:textId="77777777" w:rsidR="00083D0F" w:rsidRPr="00425947" w:rsidRDefault="00083D0F" w:rsidP="008F673E">
      <w:pPr>
        <w:pStyle w:val="Listaszerbekezds"/>
        <w:spacing w:after="200"/>
        <w:ind w:left="1416" w:right="1417"/>
        <w:contextualSpacing/>
        <w:jc w:val="both"/>
      </w:pPr>
    </w:p>
    <w:p w14:paraId="5DD1AF34" w14:textId="51F46D0B" w:rsidR="007434D1" w:rsidRPr="003E7790" w:rsidRDefault="007434D1" w:rsidP="008F673E">
      <w:pPr>
        <w:pStyle w:val="Listaszerbekezds"/>
        <w:numPr>
          <w:ilvl w:val="0"/>
          <w:numId w:val="26"/>
        </w:numPr>
        <w:spacing w:after="240"/>
        <w:ind w:left="709" w:hanging="425"/>
        <w:contextualSpacing/>
        <w:jc w:val="both"/>
        <w:rPr>
          <w:bCs/>
          <w:sz w:val="24"/>
          <w:szCs w:val="24"/>
        </w:rPr>
      </w:pPr>
      <w:r w:rsidRPr="007434D1">
        <w:rPr>
          <w:bCs/>
          <w:sz w:val="24"/>
          <w:szCs w:val="24"/>
        </w:rPr>
        <w:t xml:space="preserve">A Közös Önkormányzati Hivatal költségvetésében a </w:t>
      </w:r>
      <w:r w:rsidR="00D12B82" w:rsidRPr="007434D1">
        <w:rPr>
          <w:b/>
          <w:sz w:val="24"/>
          <w:szCs w:val="24"/>
        </w:rPr>
        <w:t xml:space="preserve">személyi </w:t>
      </w:r>
      <w:r w:rsidR="00083D0F" w:rsidRPr="00083D0F">
        <w:rPr>
          <w:bCs/>
          <w:sz w:val="24"/>
          <w:szCs w:val="24"/>
        </w:rPr>
        <w:t>és</w:t>
      </w:r>
      <w:r w:rsidR="00083D0F">
        <w:rPr>
          <w:b/>
          <w:sz w:val="24"/>
          <w:szCs w:val="24"/>
        </w:rPr>
        <w:t xml:space="preserve"> dologi </w:t>
      </w:r>
      <w:r w:rsidR="00D12B82" w:rsidRPr="007434D1">
        <w:rPr>
          <w:b/>
          <w:sz w:val="24"/>
          <w:szCs w:val="24"/>
        </w:rPr>
        <w:t xml:space="preserve">kiadásokon belül </w:t>
      </w:r>
      <w:r w:rsidR="00CF18EA">
        <w:rPr>
          <w:b/>
          <w:sz w:val="24"/>
          <w:szCs w:val="24"/>
        </w:rPr>
        <w:t xml:space="preserve">egyes </w:t>
      </w:r>
      <w:r w:rsidR="00D12B82" w:rsidRPr="007434D1">
        <w:rPr>
          <w:b/>
          <w:sz w:val="24"/>
          <w:szCs w:val="24"/>
        </w:rPr>
        <w:t>előirányzatok rovatok közti átcsoportosítása szükséges</w:t>
      </w:r>
      <w:r w:rsidR="003E7790">
        <w:rPr>
          <w:bCs/>
          <w:sz w:val="24"/>
          <w:szCs w:val="24"/>
        </w:rPr>
        <w:t xml:space="preserve"> az alábbiak szerint.</w:t>
      </w:r>
    </w:p>
    <w:p w14:paraId="3A5CA8A4" w14:textId="77777777" w:rsidR="00D12B82" w:rsidRPr="00425947" w:rsidRDefault="00D12B82" w:rsidP="008F673E">
      <w:pPr>
        <w:pStyle w:val="Listaszerbekezds"/>
        <w:spacing w:after="240"/>
        <w:ind w:left="709"/>
        <w:contextualSpacing/>
        <w:jc w:val="both"/>
        <w:rPr>
          <w:bCs/>
          <w:iCs/>
          <w:sz w:val="6"/>
          <w:szCs w:val="6"/>
        </w:rPr>
      </w:pPr>
    </w:p>
    <w:p w14:paraId="0FBE6B61" w14:textId="77777777" w:rsidR="00D12B82" w:rsidRDefault="00D12B82" w:rsidP="008F673E">
      <w:pPr>
        <w:pStyle w:val="Listaszerbekezds"/>
        <w:spacing w:after="200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172A2CE0" w14:textId="77777777" w:rsidR="00D12B82" w:rsidRDefault="00D12B82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6BBBD41F" w14:textId="78E7BD44" w:rsidR="00F35E24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Jutalom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80/e Ft</w:t>
      </w:r>
    </w:p>
    <w:p w14:paraId="48084F89" w14:textId="15182C48" w:rsidR="00D12B82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  <w:t xml:space="preserve">        </w:t>
      </w:r>
      <w:r w:rsidR="003E7790">
        <w:rPr>
          <w:sz w:val="24"/>
          <w:szCs w:val="24"/>
        </w:rPr>
        <w:t xml:space="preserve">- </w:t>
      </w:r>
      <w:r>
        <w:rPr>
          <w:sz w:val="24"/>
          <w:szCs w:val="24"/>
        </w:rPr>
        <w:t>80</w:t>
      </w:r>
      <w:r w:rsidR="00D12B82">
        <w:rPr>
          <w:sz w:val="24"/>
          <w:szCs w:val="24"/>
        </w:rPr>
        <w:t>/e Ft</w:t>
      </w:r>
    </w:p>
    <w:p w14:paraId="36B4A335" w14:textId="77777777" w:rsidR="003E7790" w:rsidRPr="003E7790" w:rsidRDefault="003E7790" w:rsidP="008F673E">
      <w:pPr>
        <w:pStyle w:val="Listaszerbekezds"/>
        <w:spacing w:after="200"/>
        <w:ind w:left="1416" w:right="1417"/>
        <w:contextualSpacing/>
        <w:jc w:val="both"/>
      </w:pPr>
    </w:p>
    <w:p w14:paraId="2D3EBBAE" w14:textId="0E7206BD" w:rsidR="00F35E24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személyi juttatás (betegszabadság)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720/e Ft</w:t>
      </w:r>
    </w:p>
    <w:p w14:paraId="4659A05D" w14:textId="47792D18" w:rsidR="003E7790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  <w:t xml:space="preserve">      - 4</w:t>
      </w:r>
      <w:r>
        <w:rPr>
          <w:sz w:val="24"/>
          <w:szCs w:val="24"/>
        </w:rPr>
        <w:t>70</w:t>
      </w:r>
      <w:r w:rsidR="003E7790">
        <w:rPr>
          <w:sz w:val="24"/>
          <w:szCs w:val="24"/>
        </w:rPr>
        <w:t>/e Ft</w:t>
      </w:r>
    </w:p>
    <w:p w14:paraId="0EC3C08C" w14:textId="21FC25F1" w:rsidR="00F35E24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- 250/e Ft</w:t>
      </w:r>
    </w:p>
    <w:p w14:paraId="7DE8D3BE" w14:textId="77777777" w:rsidR="00FA7B0E" w:rsidRPr="003E7790" w:rsidRDefault="00FA7B0E" w:rsidP="008F673E">
      <w:pPr>
        <w:pStyle w:val="Listaszerbekezds"/>
        <w:spacing w:after="200"/>
        <w:ind w:left="1416" w:right="1417"/>
        <w:contextualSpacing/>
        <w:jc w:val="both"/>
      </w:pPr>
    </w:p>
    <w:p w14:paraId="28F39FFC" w14:textId="16571577" w:rsidR="00F35E24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személyi juttatás (szabadság megváltás)</w:t>
      </w:r>
      <w:r>
        <w:rPr>
          <w:sz w:val="24"/>
          <w:szCs w:val="24"/>
        </w:rPr>
        <w:tab/>
        <w:t xml:space="preserve">        151/e Ft</w:t>
      </w:r>
    </w:p>
    <w:p w14:paraId="254D529A" w14:textId="22D61E29" w:rsidR="00F35E24" w:rsidRDefault="00F35E24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Reprezentáció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- 151/e Ft</w:t>
      </w:r>
    </w:p>
    <w:p w14:paraId="6BC4E7D8" w14:textId="77777777" w:rsidR="00FA7B0E" w:rsidRPr="00FA7B0E" w:rsidRDefault="00FA7B0E" w:rsidP="008F673E">
      <w:pPr>
        <w:pStyle w:val="Listaszerbekezds"/>
        <w:spacing w:after="200"/>
        <w:ind w:left="1416" w:right="1417"/>
        <w:contextualSpacing/>
        <w:jc w:val="both"/>
      </w:pPr>
    </w:p>
    <w:p w14:paraId="1250CF43" w14:textId="1F9643ED" w:rsidR="003E7790" w:rsidRDefault="00BF79F8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</w:t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370</w:t>
      </w:r>
      <w:r w:rsidR="003E7790">
        <w:rPr>
          <w:sz w:val="24"/>
          <w:szCs w:val="24"/>
        </w:rPr>
        <w:t>/e Ft</w:t>
      </w:r>
    </w:p>
    <w:p w14:paraId="5C0A959D" w14:textId="1F9AB04E" w:rsidR="003E7790" w:rsidRDefault="00BF79F8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790">
        <w:rPr>
          <w:sz w:val="24"/>
          <w:szCs w:val="24"/>
        </w:rPr>
        <w:tab/>
        <w:t xml:space="preserve">      - </w:t>
      </w:r>
      <w:r>
        <w:rPr>
          <w:sz w:val="24"/>
          <w:szCs w:val="24"/>
        </w:rPr>
        <w:t>3</w:t>
      </w:r>
      <w:r w:rsidR="003E7790">
        <w:rPr>
          <w:sz w:val="24"/>
          <w:szCs w:val="24"/>
        </w:rPr>
        <w:t>00/e Ft</w:t>
      </w:r>
    </w:p>
    <w:p w14:paraId="04530A55" w14:textId="6CF19586" w:rsidR="00BF79F8" w:rsidRDefault="00BF79F8" w:rsidP="008F673E">
      <w:pPr>
        <w:pStyle w:val="Listaszerbekezds"/>
        <w:spacing w:after="200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- 70/e Ft</w:t>
      </w:r>
    </w:p>
    <w:p w14:paraId="15FE2445" w14:textId="69EC459A" w:rsidR="00083D0F" w:rsidRPr="00083D0F" w:rsidRDefault="003E7790" w:rsidP="008F673E">
      <w:pPr>
        <w:pStyle w:val="Listaszerbekezds"/>
        <w:ind w:left="709" w:right="1418"/>
        <w:contextualSpacing/>
        <w:jc w:val="both"/>
      </w:pPr>
      <w:r w:rsidRPr="00083D0F">
        <w:tab/>
      </w:r>
      <w:r w:rsidR="00083D0F" w:rsidRPr="00083D0F">
        <w:tab/>
      </w:r>
    </w:p>
    <w:p w14:paraId="10E904F5" w14:textId="46C3027B" w:rsidR="00FA7B0E" w:rsidRPr="00C0424F" w:rsidRDefault="00083D0F" w:rsidP="008F673E">
      <w:pPr>
        <w:pStyle w:val="Listaszerbekezds"/>
        <w:ind w:left="709" w:right="1418"/>
        <w:contextualSpacing/>
        <w:jc w:val="both"/>
      </w:pPr>
      <w:r>
        <w:rPr>
          <w:sz w:val="24"/>
          <w:szCs w:val="24"/>
        </w:rPr>
        <w:tab/>
      </w:r>
    </w:p>
    <w:p w14:paraId="3220DA67" w14:textId="4F39F005" w:rsidR="00F150E8" w:rsidRDefault="00F150E8" w:rsidP="008F673E">
      <w:pPr>
        <w:pStyle w:val="Listaszerbekezds"/>
        <w:numPr>
          <w:ilvl w:val="0"/>
          <w:numId w:val="26"/>
        </w:numPr>
        <w:ind w:left="709" w:hanging="425"/>
        <w:contextualSpacing/>
        <w:jc w:val="both"/>
        <w:rPr>
          <w:sz w:val="24"/>
          <w:szCs w:val="24"/>
        </w:rPr>
      </w:pPr>
      <w:r w:rsidRPr="00C264A4">
        <w:rPr>
          <w:sz w:val="24"/>
          <w:szCs w:val="24"/>
        </w:rPr>
        <w:t xml:space="preserve">A működési kiadások között a fel nem használt költségkeretek terhére szükséges az </w:t>
      </w:r>
      <w:r w:rsidRPr="00C264A4">
        <w:rPr>
          <w:b/>
          <w:sz w:val="24"/>
          <w:szCs w:val="24"/>
        </w:rPr>
        <w:t xml:space="preserve">előirányzatok kormányzati funkciók közti átcsoportosítása. </w:t>
      </w:r>
      <w:r w:rsidRPr="00C264A4">
        <w:rPr>
          <w:sz w:val="24"/>
          <w:szCs w:val="24"/>
        </w:rPr>
        <w:t>Mindezeket tételesen a költségvetés 8. és 9. számú mellékletek részletezik.</w:t>
      </w:r>
    </w:p>
    <w:p w14:paraId="224CEE7A" w14:textId="77777777" w:rsidR="00C0424F" w:rsidRDefault="00C0424F" w:rsidP="008F673E">
      <w:pPr>
        <w:pStyle w:val="Listaszerbekezds"/>
        <w:ind w:left="709"/>
        <w:contextualSpacing/>
        <w:jc w:val="both"/>
        <w:rPr>
          <w:sz w:val="24"/>
          <w:szCs w:val="24"/>
        </w:rPr>
      </w:pPr>
    </w:p>
    <w:p w14:paraId="31677E2E" w14:textId="77777777" w:rsidR="0077754C" w:rsidRDefault="0077754C" w:rsidP="008F67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ELŐZETES HATÁSVIZSGÁLATI LAP</w:t>
      </w:r>
    </w:p>
    <w:p w14:paraId="6A607F9A" w14:textId="77777777" w:rsidR="0077754C" w:rsidRDefault="0077754C" w:rsidP="008F67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130C2F6F" w14:textId="77777777" w:rsidR="0077754C" w:rsidRDefault="0077754C" w:rsidP="008F673E">
      <w:r>
        <w:t> </w:t>
      </w:r>
    </w:p>
    <w:p w14:paraId="55846BCC" w14:textId="3B4BC5E5" w:rsidR="0077754C" w:rsidRDefault="0077754C" w:rsidP="008F67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Képviselő-testületi ülés időpontja: 20</w:t>
      </w:r>
      <w:r w:rsidR="00A82E11">
        <w:t>2</w:t>
      </w:r>
      <w:r w:rsidR="00F7751E">
        <w:t>1</w:t>
      </w:r>
      <w:r>
        <w:t xml:space="preserve">. </w:t>
      </w:r>
      <w:r w:rsidR="00F35E24">
        <w:t>október</w:t>
      </w:r>
      <w:r w:rsidR="00F7751E">
        <w:t xml:space="preserve"> </w:t>
      </w:r>
      <w:r w:rsidR="00B538A1">
        <w:t>14.</w:t>
      </w:r>
      <w:r w:rsidR="00A82E11"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77754C" w14:paraId="7486F7B6" w14:textId="77777777" w:rsidTr="007759F5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CF8" w14:textId="77777777" w:rsidR="0077754C" w:rsidRDefault="0077754C" w:rsidP="008F673E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BA76" w14:textId="38A28080" w:rsidR="0077754C" w:rsidRDefault="0077754C" w:rsidP="008F673E">
            <w:r>
              <w:t>20</w:t>
            </w:r>
            <w:r w:rsidR="00A82E11">
              <w:t>2</w:t>
            </w:r>
            <w:r w:rsidR="00F7751E">
              <w:t>1</w:t>
            </w:r>
            <w:r>
              <w:t>. évi önkormányzati költségvetésről szóló rendelet.</w:t>
            </w:r>
          </w:p>
        </w:tc>
      </w:tr>
      <w:tr w:rsidR="0077754C" w14:paraId="24A9BA64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FFD1" w14:textId="77777777" w:rsidR="0077754C" w:rsidRDefault="0077754C" w:rsidP="008F673E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FB1F" w14:textId="77777777" w:rsidR="0077754C" w:rsidRDefault="0077754C" w:rsidP="008F673E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>
              <w:t>eü</w:t>
            </w:r>
            <w:proofErr w:type="spellEnd"/>
            <w:r>
              <w:t xml:space="preserve">-i, szociális ellátórendszer működtetése, közfoglalkoztatás). </w:t>
            </w:r>
          </w:p>
        </w:tc>
      </w:tr>
      <w:tr w:rsidR="0077754C" w14:paraId="71D3535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7E9" w14:textId="77777777" w:rsidR="0077754C" w:rsidRDefault="0077754C" w:rsidP="008F6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75B" w14:textId="77777777" w:rsidR="0077754C" w:rsidRDefault="0077754C" w:rsidP="008F6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54C" w14:paraId="22AA21FD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E070" w14:textId="77777777" w:rsidR="0077754C" w:rsidRDefault="0077754C" w:rsidP="008F673E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7CF" w14:textId="77777777" w:rsidR="0077754C" w:rsidRDefault="0077754C" w:rsidP="008F673E">
            <w:pPr>
              <w:jc w:val="both"/>
            </w:pPr>
            <w:r>
              <w:t>A rendelet tervezetben szereplő működési kiadások az önkormányzat és térségi intézményrendszer működtetését biztosítják. A rendelet tervezet tartalmazza az önkormányzat fejlesztési célú kiadásait is.</w:t>
            </w:r>
          </w:p>
        </w:tc>
      </w:tr>
      <w:tr w:rsidR="0077754C" w14:paraId="2C659CB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D1" w14:textId="77777777" w:rsidR="0077754C" w:rsidRDefault="0077754C" w:rsidP="008F673E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B9D2" w14:textId="77777777" w:rsidR="0077754C" w:rsidRDefault="0077754C" w:rsidP="008F673E">
            <w:pPr>
              <w:jc w:val="both"/>
            </w:pPr>
            <w:r>
              <w:t>Nincsenek</w:t>
            </w:r>
          </w:p>
        </w:tc>
      </w:tr>
      <w:tr w:rsidR="0077754C" w14:paraId="160E4B89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A97D" w14:textId="77777777" w:rsidR="0077754C" w:rsidRDefault="0077754C" w:rsidP="008F673E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032B" w14:textId="77777777" w:rsidR="0077754C" w:rsidRDefault="0077754C" w:rsidP="008F673E">
            <w:pPr>
              <w:jc w:val="both"/>
            </w:pPr>
            <w:r>
              <w:t>Nincsenek</w:t>
            </w:r>
          </w:p>
        </w:tc>
      </w:tr>
      <w:tr w:rsidR="0077754C" w14:paraId="3F6B79D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21D" w14:textId="77777777" w:rsidR="0077754C" w:rsidRDefault="0077754C" w:rsidP="008F673E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66FB" w14:textId="77777777" w:rsidR="0077754C" w:rsidRDefault="0077754C" w:rsidP="008F673E">
            <w:pPr>
              <w:jc w:val="both"/>
            </w:pPr>
            <w:r>
              <w:t xml:space="preserve">Az adminisztrációs </w:t>
            </w:r>
            <w:proofErr w:type="spellStart"/>
            <w:r>
              <w:t>terhek</w:t>
            </w:r>
            <w:proofErr w:type="spellEnd"/>
            <w:r>
              <w:t xml:space="preserve"> az előkészítés során elsősorban a pénzügyi osztályon jelentkeznek.</w:t>
            </w:r>
          </w:p>
        </w:tc>
      </w:tr>
      <w:tr w:rsidR="0077754C" w14:paraId="13BAD682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BC20" w14:textId="77777777" w:rsidR="0077754C" w:rsidRDefault="0077754C" w:rsidP="008F673E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AE1" w14:textId="77777777" w:rsidR="0077754C" w:rsidRDefault="0077754C" w:rsidP="008F673E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77754C" w14:paraId="7A720ED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F89F" w14:textId="77777777" w:rsidR="0077754C" w:rsidRDefault="0077754C" w:rsidP="008F673E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9280" w14:textId="77777777" w:rsidR="0077754C" w:rsidRDefault="0077754C" w:rsidP="008F673E">
            <w:pPr>
              <w:jc w:val="both"/>
            </w:pPr>
            <w:r>
              <w:rPr>
                <w:bCs/>
                <w:iCs/>
              </w:rPr>
              <w:t>Előirányzat gazdálkodás megsértése miatti szankció.</w:t>
            </w:r>
          </w:p>
        </w:tc>
      </w:tr>
      <w:tr w:rsidR="0077754C" w14:paraId="2DE491F2" w14:textId="77777777" w:rsidTr="007759F5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35C4" w14:textId="4D28729C" w:rsidR="0077754C" w:rsidRDefault="0077754C" w:rsidP="008F673E">
            <w:pPr>
              <w:jc w:val="both"/>
            </w:pPr>
            <w:r>
              <w:t> A rendelet alkalmazásához szükséges</w:t>
            </w:r>
          </w:p>
        </w:tc>
      </w:tr>
      <w:tr w:rsidR="0077754C" w14:paraId="7225267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C06A" w14:textId="77777777" w:rsidR="0077754C" w:rsidRDefault="0077754C" w:rsidP="008F673E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1A2" w14:textId="77777777" w:rsidR="0077754C" w:rsidRDefault="0077754C" w:rsidP="008F673E">
            <w:pPr>
              <w:jc w:val="both"/>
            </w:pPr>
            <w:r>
              <w:t>Rendelkezésre állnak</w:t>
            </w:r>
          </w:p>
        </w:tc>
      </w:tr>
      <w:tr w:rsidR="0077754C" w14:paraId="54E4145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BD64" w14:textId="77777777" w:rsidR="0077754C" w:rsidRDefault="0077754C" w:rsidP="008F673E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647F" w14:textId="77777777" w:rsidR="0077754C" w:rsidRDefault="0077754C" w:rsidP="008F673E">
            <w:pPr>
              <w:jc w:val="both"/>
            </w:pPr>
            <w:r>
              <w:t>Rendelkezésre állnak</w:t>
            </w:r>
          </w:p>
        </w:tc>
      </w:tr>
      <w:tr w:rsidR="0077754C" w14:paraId="3502EE7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E38F" w14:textId="77777777" w:rsidR="0077754C" w:rsidRDefault="0077754C" w:rsidP="008F673E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C742" w14:textId="77777777" w:rsidR="0077754C" w:rsidRDefault="0077754C" w:rsidP="008F673E">
            <w:pPr>
              <w:jc w:val="both"/>
            </w:pPr>
            <w:r>
              <w:t>Rendelkezésre állnak</w:t>
            </w:r>
          </w:p>
        </w:tc>
      </w:tr>
      <w:tr w:rsidR="0077754C" w14:paraId="4574684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391F" w14:textId="77777777" w:rsidR="0077754C" w:rsidRDefault="0077754C" w:rsidP="008F673E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C75" w14:textId="77777777" w:rsidR="0077754C" w:rsidRDefault="0077754C" w:rsidP="008F673E">
            <w:pPr>
              <w:jc w:val="both"/>
            </w:pPr>
            <w:r>
              <w:t>Rendelkezésre állnak</w:t>
            </w:r>
          </w:p>
        </w:tc>
      </w:tr>
    </w:tbl>
    <w:p w14:paraId="1DD27671" w14:textId="77777777" w:rsidR="0077754C" w:rsidRDefault="0077754C" w:rsidP="008F673E">
      <w:pPr>
        <w:jc w:val="both"/>
      </w:pPr>
    </w:p>
    <w:p w14:paraId="2E169B6D" w14:textId="2213D68F" w:rsidR="0077754C" w:rsidRDefault="0077754C" w:rsidP="008F673E">
      <w:pPr>
        <w:jc w:val="both"/>
      </w:pPr>
      <w:r>
        <w:t>Kérem a Tisztelt Képviselő-testületet, hogy a 20</w:t>
      </w:r>
      <w:r w:rsidR="00A82E11">
        <w:t>2</w:t>
      </w:r>
      <w:r w:rsidR="00F7751E">
        <w:t>1</w:t>
      </w:r>
      <w:r>
        <w:t>. évi költségvetésről szóló rendeletet a mellékletek szerinti tartalommal jóváhagyni szíveskedjen.</w:t>
      </w:r>
    </w:p>
    <w:p w14:paraId="34557E4A" w14:textId="77777777" w:rsidR="0077754C" w:rsidRDefault="0077754C" w:rsidP="008F673E">
      <w:pPr>
        <w:jc w:val="both"/>
      </w:pPr>
    </w:p>
    <w:p w14:paraId="4EDAA09E" w14:textId="5BA4DDAC" w:rsidR="0077754C" w:rsidRPr="00877D3D" w:rsidRDefault="0077754C" w:rsidP="008F673E">
      <w:pPr>
        <w:pStyle w:val="Szvegtrzs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>Balatonföldvár, 20</w:t>
      </w:r>
      <w:r w:rsidR="00A82E11">
        <w:rPr>
          <w:sz w:val="24"/>
          <w:szCs w:val="24"/>
        </w:rPr>
        <w:t>2</w:t>
      </w:r>
      <w:r w:rsidR="00F7751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35E24">
        <w:rPr>
          <w:sz w:val="24"/>
          <w:szCs w:val="24"/>
        </w:rPr>
        <w:t>október</w:t>
      </w:r>
      <w:r w:rsidR="0029341A">
        <w:rPr>
          <w:sz w:val="24"/>
          <w:szCs w:val="24"/>
        </w:rPr>
        <w:t xml:space="preserve"> 8.</w:t>
      </w:r>
      <w:r w:rsidR="00F7751E">
        <w:rPr>
          <w:sz w:val="24"/>
          <w:szCs w:val="24"/>
        </w:rPr>
        <w:t xml:space="preserve"> </w:t>
      </w:r>
      <w:r w:rsidR="00A82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450AF08" w14:textId="77777777" w:rsidR="0077754C" w:rsidRDefault="0077754C" w:rsidP="008F673E">
      <w:pPr>
        <w:tabs>
          <w:tab w:val="left" w:pos="3969"/>
          <w:tab w:val="center" w:pos="7371"/>
        </w:tabs>
        <w:jc w:val="both"/>
      </w:pPr>
      <w:r w:rsidRPr="00877D3D">
        <w:t xml:space="preserve">                                                 </w:t>
      </w:r>
    </w:p>
    <w:p w14:paraId="16579363" w14:textId="114E9079" w:rsidR="0077754C" w:rsidRPr="00877D3D" w:rsidRDefault="0077754C" w:rsidP="008F673E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>
        <w:tab/>
      </w:r>
      <w:proofErr w:type="spellStart"/>
      <w:r>
        <w:t>Holovits</w:t>
      </w:r>
      <w:proofErr w:type="spellEnd"/>
      <w:r w:rsidR="00F7751E">
        <w:t xml:space="preserve"> György</w:t>
      </w:r>
      <w:r>
        <w:t xml:space="preserve"> Huba </w:t>
      </w:r>
    </w:p>
    <w:p w14:paraId="38BDE966" w14:textId="77777777" w:rsidR="005B229A" w:rsidRDefault="0077754C" w:rsidP="008F673E">
      <w:pPr>
        <w:tabs>
          <w:tab w:val="center" w:pos="7371"/>
        </w:tabs>
        <w:jc w:val="both"/>
      </w:pPr>
      <w:r w:rsidRPr="00877D3D">
        <w:tab/>
      </w:r>
      <w:r>
        <w:t xml:space="preserve"> polgármester</w:t>
      </w:r>
    </w:p>
    <w:sectPr w:rsidR="005B229A" w:rsidSect="00C6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2538" w14:textId="77777777" w:rsidR="00EF21B9" w:rsidRDefault="00EF21B9" w:rsidP="000B2EFD">
      <w:r>
        <w:separator/>
      </w:r>
    </w:p>
  </w:endnote>
  <w:endnote w:type="continuationSeparator" w:id="0">
    <w:p w14:paraId="1D2C6135" w14:textId="77777777" w:rsidR="00EF21B9" w:rsidRDefault="00EF21B9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E70FB2" w:rsidRPr="00E70FB2" w:rsidRDefault="00DC1C5F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="00E70FB2" w:rsidRPr="00E70FB2">
      <w:rPr>
        <w:b/>
      </w:rPr>
      <w:t xml:space="preserve"> Balatonföldvár</w:t>
    </w:r>
    <w:r>
      <w:rPr>
        <w:b/>
      </w:rPr>
      <w:t>,</w:t>
    </w:r>
    <w:r w:rsidR="00E70FB2" w:rsidRPr="00E70FB2">
      <w:rPr>
        <w:b/>
      </w:rPr>
      <w:t xml:space="preserve"> Petőfi u.</w:t>
    </w:r>
    <w:r w:rsidR="00E70FB2">
      <w:rPr>
        <w:b/>
      </w:rPr>
      <w:t xml:space="preserve"> 1. tel.: 84-540-330 fax: 84-540-332</w:t>
    </w:r>
  </w:p>
  <w:p w14:paraId="0499F586" w14:textId="77777777" w:rsidR="00E70FB2" w:rsidRPr="00E70FB2" w:rsidRDefault="00E70FB2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 w:rsidR="00DC1C5F"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E70FB2" w:rsidRDefault="00E70FB2">
    <w:pPr>
      <w:pStyle w:val="llb"/>
    </w:pPr>
  </w:p>
  <w:p w14:paraId="64C9FC93" w14:textId="77777777" w:rsidR="000B2EFD" w:rsidRDefault="000B2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9584" w14:textId="77777777" w:rsidR="00EF21B9" w:rsidRDefault="00EF21B9" w:rsidP="000B2EFD">
      <w:bookmarkStart w:id="0" w:name="_Hlk73448010"/>
      <w:bookmarkEnd w:id="0"/>
      <w:r>
        <w:separator/>
      </w:r>
    </w:p>
  </w:footnote>
  <w:footnote w:type="continuationSeparator" w:id="0">
    <w:p w14:paraId="46962ED4" w14:textId="77777777" w:rsidR="00EF21B9" w:rsidRDefault="00EF21B9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7E477E" w:rsidRPr="007959A9" w:rsidRDefault="007E477E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7E477E" w:rsidRPr="00AB58B6" w:rsidRDefault="007E477E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7E477E" w:rsidRDefault="007E477E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8704C1" w:rsidRPr="007E477E" w:rsidRDefault="007E477E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7"/>
  </w:num>
  <w:num w:numId="7">
    <w:abstractNumId w:val="19"/>
  </w:num>
  <w:num w:numId="8">
    <w:abstractNumId w:val="2"/>
  </w:num>
  <w:num w:numId="9">
    <w:abstractNumId w:val="6"/>
  </w:num>
  <w:num w:numId="10">
    <w:abstractNumId w:val="2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5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13"/>
  </w:num>
  <w:num w:numId="20">
    <w:abstractNumId w:val="0"/>
  </w:num>
  <w:num w:numId="21">
    <w:abstractNumId w:val="22"/>
  </w:num>
  <w:num w:numId="22">
    <w:abstractNumId w:val="15"/>
  </w:num>
  <w:num w:numId="23">
    <w:abstractNumId w:val="2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"/>
  </w:num>
  <w:num w:numId="28">
    <w:abstractNumId w:val="21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FD"/>
    <w:rsid w:val="00000F92"/>
    <w:rsid w:val="00001702"/>
    <w:rsid w:val="00002801"/>
    <w:rsid w:val="00003EAD"/>
    <w:rsid w:val="00004194"/>
    <w:rsid w:val="000046C8"/>
    <w:rsid w:val="0000793C"/>
    <w:rsid w:val="000120EA"/>
    <w:rsid w:val="000124F8"/>
    <w:rsid w:val="00012D6C"/>
    <w:rsid w:val="000139FE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227FD"/>
    <w:rsid w:val="00022C8A"/>
    <w:rsid w:val="00023165"/>
    <w:rsid w:val="000279F9"/>
    <w:rsid w:val="000300DC"/>
    <w:rsid w:val="000335EB"/>
    <w:rsid w:val="00033BE1"/>
    <w:rsid w:val="000356C8"/>
    <w:rsid w:val="00035748"/>
    <w:rsid w:val="000357B8"/>
    <w:rsid w:val="00036DB4"/>
    <w:rsid w:val="00042979"/>
    <w:rsid w:val="00042B49"/>
    <w:rsid w:val="0004435F"/>
    <w:rsid w:val="00047C94"/>
    <w:rsid w:val="00050687"/>
    <w:rsid w:val="0006483E"/>
    <w:rsid w:val="00065B56"/>
    <w:rsid w:val="00066EE9"/>
    <w:rsid w:val="0007184F"/>
    <w:rsid w:val="00073808"/>
    <w:rsid w:val="000752DE"/>
    <w:rsid w:val="00075E25"/>
    <w:rsid w:val="00076BEE"/>
    <w:rsid w:val="00077AF8"/>
    <w:rsid w:val="00083D0F"/>
    <w:rsid w:val="0008583B"/>
    <w:rsid w:val="000858B2"/>
    <w:rsid w:val="00086D4B"/>
    <w:rsid w:val="000873CA"/>
    <w:rsid w:val="000878AC"/>
    <w:rsid w:val="0009143B"/>
    <w:rsid w:val="000926AD"/>
    <w:rsid w:val="000937AA"/>
    <w:rsid w:val="000951A6"/>
    <w:rsid w:val="000962D5"/>
    <w:rsid w:val="000975A4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1AE1"/>
    <w:rsid w:val="000B2BC2"/>
    <w:rsid w:val="000B2EFD"/>
    <w:rsid w:val="000B549A"/>
    <w:rsid w:val="000B5A51"/>
    <w:rsid w:val="000B60DD"/>
    <w:rsid w:val="000B615E"/>
    <w:rsid w:val="000C00D7"/>
    <w:rsid w:val="000C18ED"/>
    <w:rsid w:val="000C2A72"/>
    <w:rsid w:val="000C46A8"/>
    <w:rsid w:val="000C4A73"/>
    <w:rsid w:val="000C5471"/>
    <w:rsid w:val="000C5EDA"/>
    <w:rsid w:val="000C60CB"/>
    <w:rsid w:val="000C6232"/>
    <w:rsid w:val="000C66FE"/>
    <w:rsid w:val="000C6B88"/>
    <w:rsid w:val="000C71E9"/>
    <w:rsid w:val="000C7901"/>
    <w:rsid w:val="000D0001"/>
    <w:rsid w:val="000D2A9B"/>
    <w:rsid w:val="000D319F"/>
    <w:rsid w:val="000D789C"/>
    <w:rsid w:val="000D7AC6"/>
    <w:rsid w:val="000D7CF0"/>
    <w:rsid w:val="000E066A"/>
    <w:rsid w:val="000E07C5"/>
    <w:rsid w:val="000E1BA2"/>
    <w:rsid w:val="000E2A35"/>
    <w:rsid w:val="000E404D"/>
    <w:rsid w:val="000E411B"/>
    <w:rsid w:val="000F3141"/>
    <w:rsid w:val="000F3655"/>
    <w:rsid w:val="000F4286"/>
    <w:rsid w:val="000F5BA8"/>
    <w:rsid w:val="000F6BA6"/>
    <w:rsid w:val="00100ECC"/>
    <w:rsid w:val="00101496"/>
    <w:rsid w:val="001028BE"/>
    <w:rsid w:val="00102C29"/>
    <w:rsid w:val="00107534"/>
    <w:rsid w:val="00110AF7"/>
    <w:rsid w:val="001119F9"/>
    <w:rsid w:val="0011283C"/>
    <w:rsid w:val="001139E8"/>
    <w:rsid w:val="001160C3"/>
    <w:rsid w:val="001207BA"/>
    <w:rsid w:val="00122BAB"/>
    <w:rsid w:val="00123564"/>
    <w:rsid w:val="00124A09"/>
    <w:rsid w:val="001257A2"/>
    <w:rsid w:val="0013013F"/>
    <w:rsid w:val="00131E31"/>
    <w:rsid w:val="001321F7"/>
    <w:rsid w:val="001330AF"/>
    <w:rsid w:val="001338AD"/>
    <w:rsid w:val="00135532"/>
    <w:rsid w:val="0013595B"/>
    <w:rsid w:val="001361EA"/>
    <w:rsid w:val="001376DC"/>
    <w:rsid w:val="00141B07"/>
    <w:rsid w:val="0014232F"/>
    <w:rsid w:val="001452A1"/>
    <w:rsid w:val="00146EF1"/>
    <w:rsid w:val="00147FAB"/>
    <w:rsid w:val="00150C10"/>
    <w:rsid w:val="00150F42"/>
    <w:rsid w:val="0015128B"/>
    <w:rsid w:val="001520F6"/>
    <w:rsid w:val="00154658"/>
    <w:rsid w:val="001552C1"/>
    <w:rsid w:val="00160489"/>
    <w:rsid w:val="001620B8"/>
    <w:rsid w:val="00162BF5"/>
    <w:rsid w:val="00164364"/>
    <w:rsid w:val="00164BEB"/>
    <w:rsid w:val="0016519B"/>
    <w:rsid w:val="001662EF"/>
    <w:rsid w:val="0016724C"/>
    <w:rsid w:val="00170298"/>
    <w:rsid w:val="00170E0E"/>
    <w:rsid w:val="001719D4"/>
    <w:rsid w:val="00171C77"/>
    <w:rsid w:val="001720DB"/>
    <w:rsid w:val="00174248"/>
    <w:rsid w:val="00175D9A"/>
    <w:rsid w:val="00177221"/>
    <w:rsid w:val="0018662C"/>
    <w:rsid w:val="001910EA"/>
    <w:rsid w:val="001922CA"/>
    <w:rsid w:val="00193E2C"/>
    <w:rsid w:val="001946C8"/>
    <w:rsid w:val="001956B3"/>
    <w:rsid w:val="00197C7C"/>
    <w:rsid w:val="001A08F6"/>
    <w:rsid w:val="001A0968"/>
    <w:rsid w:val="001A3EF0"/>
    <w:rsid w:val="001A4780"/>
    <w:rsid w:val="001A483D"/>
    <w:rsid w:val="001A562F"/>
    <w:rsid w:val="001A5E43"/>
    <w:rsid w:val="001B0610"/>
    <w:rsid w:val="001B0F6A"/>
    <w:rsid w:val="001B234F"/>
    <w:rsid w:val="001B4F70"/>
    <w:rsid w:val="001B5A07"/>
    <w:rsid w:val="001B6645"/>
    <w:rsid w:val="001C426B"/>
    <w:rsid w:val="001C655E"/>
    <w:rsid w:val="001D0196"/>
    <w:rsid w:val="001D091C"/>
    <w:rsid w:val="001D092C"/>
    <w:rsid w:val="001D1993"/>
    <w:rsid w:val="001D24CE"/>
    <w:rsid w:val="001D26ED"/>
    <w:rsid w:val="001D3501"/>
    <w:rsid w:val="001D4779"/>
    <w:rsid w:val="001D66E7"/>
    <w:rsid w:val="001E0B06"/>
    <w:rsid w:val="001E63C9"/>
    <w:rsid w:val="001E6548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610F"/>
    <w:rsid w:val="00201250"/>
    <w:rsid w:val="00203A66"/>
    <w:rsid w:val="00204000"/>
    <w:rsid w:val="00205195"/>
    <w:rsid w:val="00205CE0"/>
    <w:rsid w:val="00205F8B"/>
    <w:rsid w:val="00210A51"/>
    <w:rsid w:val="00213B31"/>
    <w:rsid w:val="002155D7"/>
    <w:rsid w:val="0021678B"/>
    <w:rsid w:val="00220C28"/>
    <w:rsid w:val="00221906"/>
    <w:rsid w:val="00225397"/>
    <w:rsid w:val="0022615B"/>
    <w:rsid w:val="00230873"/>
    <w:rsid w:val="00234FC9"/>
    <w:rsid w:val="002369CF"/>
    <w:rsid w:val="00236B76"/>
    <w:rsid w:val="00237B21"/>
    <w:rsid w:val="00241C3A"/>
    <w:rsid w:val="002422B1"/>
    <w:rsid w:val="002434CF"/>
    <w:rsid w:val="0024636D"/>
    <w:rsid w:val="00250309"/>
    <w:rsid w:val="002509C6"/>
    <w:rsid w:val="00252DA5"/>
    <w:rsid w:val="00260918"/>
    <w:rsid w:val="00260A36"/>
    <w:rsid w:val="0026130F"/>
    <w:rsid w:val="00267A6C"/>
    <w:rsid w:val="00271BE8"/>
    <w:rsid w:val="00271CBA"/>
    <w:rsid w:val="00275DDB"/>
    <w:rsid w:val="00276B0D"/>
    <w:rsid w:val="00277303"/>
    <w:rsid w:val="00277B8F"/>
    <w:rsid w:val="002800D3"/>
    <w:rsid w:val="00280C45"/>
    <w:rsid w:val="00281BF7"/>
    <w:rsid w:val="00286321"/>
    <w:rsid w:val="00286D3D"/>
    <w:rsid w:val="00290677"/>
    <w:rsid w:val="00292BAA"/>
    <w:rsid w:val="002933A4"/>
    <w:rsid w:val="0029341A"/>
    <w:rsid w:val="0029610A"/>
    <w:rsid w:val="00296968"/>
    <w:rsid w:val="002978DC"/>
    <w:rsid w:val="00297C75"/>
    <w:rsid w:val="002A05AC"/>
    <w:rsid w:val="002A0F90"/>
    <w:rsid w:val="002A17F4"/>
    <w:rsid w:val="002A2B8E"/>
    <w:rsid w:val="002A2C62"/>
    <w:rsid w:val="002A2E74"/>
    <w:rsid w:val="002A3F2E"/>
    <w:rsid w:val="002A533D"/>
    <w:rsid w:val="002A7441"/>
    <w:rsid w:val="002B01CA"/>
    <w:rsid w:val="002B0E95"/>
    <w:rsid w:val="002B13C8"/>
    <w:rsid w:val="002B1ABD"/>
    <w:rsid w:val="002B2E44"/>
    <w:rsid w:val="002B413D"/>
    <w:rsid w:val="002B7CBB"/>
    <w:rsid w:val="002B7F34"/>
    <w:rsid w:val="002C41D7"/>
    <w:rsid w:val="002C4E9D"/>
    <w:rsid w:val="002C600E"/>
    <w:rsid w:val="002C600F"/>
    <w:rsid w:val="002D382B"/>
    <w:rsid w:val="002D4932"/>
    <w:rsid w:val="002D5F88"/>
    <w:rsid w:val="002D7044"/>
    <w:rsid w:val="002D73A0"/>
    <w:rsid w:val="002E0AEE"/>
    <w:rsid w:val="002E23F5"/>
    <w:rsid w:val="002E317A"/>
    <w:rsid w:val="002E5A36"/>
    <w:rsid w:val="002F01CD"/>
    <w:rsid w:val="002F0E2D"/>
    <w:rsid w:val="002F1B8E"/>
    <w:rsid w:val="002F2A0D"/>
    <w:rsid w:val="002F4891"/>
    <w:rsid w:val="002F5F44"/>
    <w:rsid w:val="002F6BF6"/>
    <w:rsid w:val="002F757D"/>
    <w:rsid w:val="00300592"/>
    <w:rsid w:val="0030370C"/>
    <w:rsid w:val="003046CD"/>
    <w:rsid w:val="00304A31"/>
    <w:rsid w:val="003069AF"/>
    <w:rsid w:val="00311C96"/>
    <w:rsid w:val="003130D8"/>
    <w:rsid w:val="0031315F"/>
    <w:rsid w:val="003136A3"/>
    <w:rsid w:val="00315042"/>
    <w:rsid w:val="003152DB"/>
    <w:rsid w:val="00317796"/>
    <w:rsid w:val="0032019D"/>
    <w:rsid w:val="00320588"/>
    <w:rsid w:val="00323235"/>
    <w:rsid w:val="003243D5"/>
    <w:rsid w:val="00325927"/>
    <w:rsid w:val="003261D6"/>
    <w:rsid w:val="0033096E"/>
    <w:rsid w:val="00335E18"/>
    <w:rsid w:val="00342693"/>
    <w:rsid w:val="003431E3"/>
    <w:rsid w:val="0034654E"/>
    <w:rsid w:val="003521FC"/>
    <w:rsid w:val="00352454"/>
    <w:rsid w:val="00354B8C"/>
    <w:rsid w:val="00355F9F"/>
    <w:rsid w:val="003569B8"/>
    <w:rsid w:val="003604F5"/>
    <w:rsid w:val="0036248A"/>
    <w:rsid w:val="003638C6"/>
    <w:rsid w:val="00365F97"/>
    <w:rsid w:val="00371520"/>
    <w:rsid w:val="00373289"/>
    <w:rsid w:val="003744EF"/>
    <w:rsid w:val="00374570"/>
    <w:rsid w:val="00374E1B"/>
    <w:rsid w:val="003757BD"/>
    <w:rsid w:val="00377D13"/>
    <w:rsid w:val="00377D2E"/>
    <w:rsid w:val="00380573"/>
    <w:rsid w:val="00381C87"/>
    <w:rsid w:val="003832BB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BC"/>
    <w:rsid w:val="003A0AE4"/>
    <w:rsid w:val="003A13E6"/>
    <w:rsid w:val="003A3E9D"/>
    <w:rsid w:val="003A78D2"/>
    <w:rsid w:val="003B0D7F"/>
    <w:rsid w:val="003B1D8B"/>
    <w:rsid w:val="003B22B7"/>
    <w:rsid w:val="003B4663"/>
    <w:rsid w:val="003B4E31"/>
    <w:rsid w:val="003B7C98"/>
    <w:rsid w:val="003C01C3"/>
    <w:rsid w:val="003C19D8"/>
    <w:rsid w:val="003C1AC7"/>
    <w:rsid w:val="003C228A"/>
    <w:rsid w:val="003C3AF5"/>
    <w:rsid w:val="003C54F5"/>
    <w:rsid w:val="003C568A"/>
    <w:rsid w:val="003D03A6"/>
    <w:rsid w:val="003D0A94"/>
    <w:rsid w:val="003D25DF"/>
    <w:rsid w:val="003D40C1"/>
    <w:rsid w:val="003D441F"/>
    <w:rsid w:val="003D4E26"/>
    <w:rsid w:val="003D6F0F"/>
    <w:rsid w:val="003E4263"/>
    <w:rsid w:val="003E7790"/>
    <w:rsid w:val="003F1A4D"/>
    <w:rsid w:val="003F7774"/>
    <w:rsid w:val="003F79E8"/>
    <w:rsid w:val="00400451"/>
    <w:rsid w:val="00402B17"/>
    <w:rsid w:val="00404597"/>
    <w:rsid w:val="00406478"/>
    <w:rsid w:val="004073D5"/>
    <w:rsid w:val="0040759E"/>
    <w:rsid w:val="004103CE"/>
    <w:rsid w:val="00412955"/>
    <w:rsid w:val="0041597C"/>
    <w:rsid w:val="0041745B"/>
    <w:rsid w:val="00423763"/>
    <w:rsid w:val="00424637"/>
    <w:rsid w:val="00425947"/>
    <w:rsid w:val="00425E5D"/>
    <w:rsid w:val="00430EA1"/>
    <w:rsid w:val="004354DC"/>
    <w:rsid w:val="004357A9"/>
    <w:rsid w:val="00436587"/>
    <w:rsid w:val="00436C51"/>
    <w:rsid w:val="00437CF3"/>
    <w:rsid w:val="00440178"/>
    <w:rsid w:val="00442212"/>
    <w:rsid w:val="0044387D"/>
    <w:rsid w:val="00447DF8"/>
    <w:rsid w:val="004514DB"/>
    <w:rsid w:val="00453C7A"/>
    <w:rsid w:val="00454326"/>
    <w:rsid w:val="0045470B"/>
    <w:rsid w:val="004558F0"/>
    <w:rsid w:val="00457187"/>
    <w:rsid w:val="00457482"/>
    <w:rsid w:val="00460682"/>
    <w:rsid w:val="00461964"/>
    <w:rsid w:val="004626B7"/>
    <w:rsid w:val="00466E01"/>
    <w:rsid w:val="004675B6"/>
    <w:rsid w:val="00467946"/>
    <w:rsid w:val="00467D80"/>
    <w:rsid w:val="004704F2"/>
    <w:rsid w:val="00471EB2"/>
    <w:rsid w:val="00471EE4"/>
    <w:rsid w:val="004737B8"/>
    <w:rsid w:val="004749AD"/>
    <w:rsid w:val="004749CA"/>
    <w:rsid w:val="00475431"/>
    <w:rsid w:val="00476415"/>
    <w:rsid w:val="00476729"/>
    <w:rsid w:val="004824A8"/>
    <w:rsid w:val="00482E85"/>
    <w:rsid w:val="00483A85"/>
    <w:rsid w:val="00483D27"/>
    <w:rsid w:val="0048421D"/>
    <w:rsid w:val="00485747"/>
    <w:rsid w:val="0048678A"/>
    <w:rsid w:val="0048711B"/>
    <w:rsid w:val="00487281"/>
    <w:rsid w:val="0049093D"/>
    <w:rsid w:val="0049103A"/>
    <w:rsid w:val="004927A6"/>
    <w:rsid w:val="004943AC"/>
    <w:rsid w:val="00497BC8"/>
    <w:rsid w:val="004A1541"/>
    <w:rsid w:val="004A27EE"/>
    <w:rsid w:val="004A3C9B"/>
    <w:rsid w:val="004A5E43"/>
    <w:rsid w:val="004A6D6D"/>
    <w:rsid w:val="004B1158"/>
    <w:rsid w:val="004B11F1"/>
    <w:rsid w:val="004B2EC2"/>
    <w:rsid w:val="004B4709"/>
    <w:rsid w:val="004B5E23"/>
    <w:rsid w:val="004B7B46"/>
    <w:rsid w:val="004C09E6"/>
    <w:rsid w:val="004C1F5D"/>
    <w:rsid w:val="004C2876"/>
    <w:rsid w:val="004C2ADF"/>
    <w:rsid w:val="004C3A30"/>
    <w:rsid w:val="004C3AE1"/>
    <w:rsid w:val="004C4E2B"/>
    <w:rsid w:val="004C5A4C"/>
    <w:rsid w:val="004D16AE"/>
    <w:rsid w:val="004D1CB8"/>
    <w:rsid w:val="004D4076"/>
    <w:rsid w:val="004D41AA"/>
    <w:rsid w:val="004D4CFC"/>
    <w:rsid w:val="004D54EF"/>
    <w:rsid w:val="004D7166"/>
    <w:rsid w:val="004D736A"/>
    <w:rsid w:val="004D7EC3"/>
    <w:rsid w:val="004E15FC"/>
    <w:rsid w:val="004E2E24"/>
    <w:rsid w:val="004E38F9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0A4"/>
    <w:rsid w:val="004F222A"/>
    <w:rsid w:val="004F46B3"/>
    <w:rsid w:val="004F6664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22C1"/>
    <w:rsid w:val="00522B8D"/>
    <w:rsid w:val="0052464C"/>
    <w:rsid w:val="00526D53"/>
    <w:rsid w:val="0053047A"/>
    <w:rsid w:val="005306FC"/>
    <w:rsid w:val="00530A02"/>
    <w:rsid w:val="00532974"/>
    <w:rsid w:val="00533064"/>
    <w:rsid w:val="0053443E"/>
    <w:rsid w:val="00535510"/>
    <w:rsid w:val="00535581"/>
    <w:rsid w:val="005355AE"/>
    <w:rsid w:val="00536173"/>
    <w:rsid w:val="00536D67"/>
    <w:rsid w:val="00537FF7"/>
    <w:rsid w:val="005402E5"/>
    <w:rsid w:val="005408C9"/>
    <w:rsid w:val="005410E2"/>
    <w:rsid w:val="00542D44"/>
    <w:rsid w:val="00543954"/>
    <w:rsid w:val="00545647"/>
    <w:rsid w:val="00545978"/>
    <w:rsid w:val="00546585"/>
    <w:rsid w:val="005465A4"/>
    <w:rsid w:val="00547472"/>
    <w:rsid w:val="005507EB"/>
    <w:rsid w:val="00550F0C"/>
    <w:rsid w:val="005517D5"/>
    <w:rsid w:val="00554E1F"/>
    <w:rsid w:val="00557290"/>
    <w:rsid w:val="0056051E"/>
    <w:rsid w:val="005611EF"/>
    <w:rsid w:val="00561887"/>
    <w:rsid w:val="00561D76"/>
    <w:rsid w:val="00562DFE"/>
    <w:rsid w:val="00564AA2"/>
    <w:rsid w:val="0056700E"/>
    <w:rsid w:val="005717BA"/>
    <w:rsid w:val="00572C7A"/>
    <w:rsid w:val="00572E9E"/>
    <w:rsid w:val="00573309"/>
    <w:rsid w:val="00574E9D"/>
    <w:rsid w:val="005760CB"/>
    <w:rsid w:val="00580BCB"/>
    <w:rsid w:val="00581A7D"/>
    <w:rsid w:val="0058396E"/>
    <w:rsid w:val="0058575A"/>
    <w:rsid w:val="00585862"/>
    <w:rsid w:val="005868F3"/>
    <w:rsid w:val="00586F8A"/>
    <w:rsid w:val="0059594E"/>
    <w:rsid w:val="005A14FB"/>
    <w:rsid w:val="005A1CE1"/>
    <w:rsid w:val="005A32E9"/>
    <w:rsid w:val="005A38B1"/>
    <w:rsid w:val="005B0A2D"/>
    <w:rsid w:val="005B229A"/>
    <w:rsid w:val="005B3F0F"/>
    <w:rsid w:val="005B4FB9"/>
    <w:rsid w:val="005B518C"/>
    <w:rsid w:val="005B5656"/>
    <w:rsid w:val="005B69CC"/>
    <w:rsid w:val="005C0BFF"/>
    <w:rsid w:val="005C297C"/>
    <w:rsid w:val="005C763E"/>
    <w:rsid w:val="005C7A9A"/>
    <w:rsid w:val="005D27EB"/>
    <w:rsid w:val="005D5558"/>
    <w:rsid w:val="005D5933"/>
    <w:rsid w:val="005D68C3"/>
    <w:rsid w:val="005D756C"/>
    <w:rsid w:val="005D7AD3"/>
    <w:rsid w:val="005E0495"/>
    <w:rsid w:val="005E2740"/>
    <w:rsid w:val="005E3786"/>
    <w:rsid w:val="005E5EDD"/>
    <w:rsid w:val="005E749F"/>
    <w:rsid w:val="005F03D1"/>
    <w:rsid w:val="005F0B75"/>
    <w:rsid w:val="005F0ECB"/>
    <w:rsid w:val="005F118B"/>
    <w:rsid w:val="005F3237"/>
    <w:rsid w:val="005F49D8"/>
    <w:rsid w:val="005F693E"/>
    <w:rsid w:val="005F7E0D"/>
    <w:rsid w:val="00610064"/>
    <w:rsid w:val="00610A10"/>
    <w:rsid w:val="00613725"/>
    <w:rsid w:val="0061491C"/>
    <w:rsid w:val="00614985"/>
    <w:rsid w:val="00616768"/>
    <w:rsid w:val="00617871"/>
    <w:rsid w:val="00621EC3"/>
    <w:rsid w:val="00622C84"/>
    <w:rsid w:val="00623D8E"/>
    <w:rsid w:val="0062534B"/>
    <w:rsid w:val="00626760"/>
    <w:rsid w:val="00633EAD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6CD2"/>
    <w:rsid w:val="00650C71"/>
    <w:rsid w:val="006524DC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6A55"/>
    <w:rsid w:val="00667A94"/>
    <w:rsid w:val="006720C2"/>
    <w:rsid w:val="00675407"/>
    <w:rsid w:val="0067553B"/>
    <w:rsid w:val="006765B8"/>
    <w:rsid w:val="0068010B"/>
    <w:rsid w:val="0068016A"/>
    <w:rsid w:val="00681B29"/>
    <w:rsid w:val="00682711"/>
    <w:rsid w:val="00683463"/>
    <w:rsid w:val="00684BE6"/>
    <w:rsid w:val="00685FFB"/>
    <w:rsid w:val="00686346"/>
    <w:rsid w:val="0069164A"/>
    <w:rsid w:val="00694FCC"/>
    <w:rsid w:val="006954C2"/>
    <w:rsid w:val="00695D97"/>
    <w:rsid w:val="0069652A"/>
    <w:rsid w:val="006A131F"/>
    <w:rsid w:val="006A51DB"/>
    <w:rsid w:val="006A60F8"/>
    <w:rsid w:val="006A6DBA"/>
    <w:rsid w:val="006A708A"/>
    <w:rsid w:val="006B4642"/>
    <w:rsid w:val="006B52F9"/>
    <w:rsid w:val="006B6760"/>
    <w:rsid w:val="006C2F27"/>
    <w:rsid w:val="006C3206"/>
    <w:rsid w:val="006C35E3"/>
    <w:rsid w:val="006C54CC"/>
    <w:rsid w:val="006C5FF8"/>
    <w:rsid w:val="006C617D"/>
    <w:rsid w:val="006D4E9F"/>
    <w:rsid w:val="006D5802"/>
    <w:rsid w:val="006D63C0"/>
    <w:rsid w:val="006D6761"/>
    <w:rsid w:val="006D6DD4"/>
    <w:rsid w:val="006E2091"/>
    <w:rsid w:val="006E2497"/>
    <w:rsid w:val="006E3290"/>
    <w:rsid w:val="006E3399"/>
    <w:rsid w:val="006E591F"/>
    <w:rsid w:val="006E64C4"/>
    <w:rsid w:val="006E6FB5"/>
    <w:rsid w:val="006E7E01"/>
    <w:rsid w:val="006F02B1"/>
    <w:rsid w:val="006F0CCE"/>
    <w:rsid w:val="006F0E23"/>
    <w:rsid w:val="006F14E4"/>
    <w:rsid w:val="006F25D9"/>
    <w:rsid w:val="006F3628"/>
    <w:rsid w:val="006F4059"/>
    <w:rsid w:val="006F57CB"/>
    <w:rsid w:val="006F5F58"/>
    <w:rsid w:val="007012C6"/>
    <w:rsid w:val="00701BE1"/>
    <w:rsid w:val="00702073"/>
    <w:rsid w:val="007035A6"/>
    <w:rsid w:val="0070364F"/>
    <w:rsid w:val="00703732"/>
    <w:rsid w:val="00705C4A"/>
    <w:rsid w:val="00706163"/>
    <w:rsid w:val="0071065C"/>
    <w:rsid w:val="007117B7"/>
    <w:rsid w:val="0071275D"/>
    <w:rsid w:val="00712F09"/>
    <w:rsid w:val="00713EB9"/>
    <w:rsid w:val="00714FA7"/>
    <w:rsid w:val="007204C3"/>
    <w:rsid w:val="007226A2"/>
    <w:rsid w:val="00724310"/>
    <w:rsid w:val="00724E20"/>
    <w:rsid w:val="007255D6"/>
    <w:rsid w:val="007267BF"/>
    <w:rsid w:val="0072709C"/>
    <w:rsid w:val="00731087"/>
    <w:rsid w:val="00731DB3"/>
    <w:rsid w:val="007372E6"/>
    <w:rsid w:val="00737B40"/>
    <w:rsid w:val="007428CE"/>
    <w:rsid w:val="007434D1"/>
    <w:rsid w:val="007438A1"/>
    <w:rsid w:val="00743A77"/>
    <w:rsid w:val="00744B45"/>
    <w:rsid w:val="00747AB4"/>
    <w:rsid w:val="0075039E"/>
    <w:rsid w:val="007510D7"/>
    <w:rsid w:val="00752051"/>
    <w:rsid w:val="00752AC7"/>
    <w:rsid w:val="00753629"/>
    <w:rsid w:val="00755591"/>
    <w:rsid w:val="0075581F"/>
    <w:rsid w:val="00756F47"/>
    <w:rsid w:val="007570ED"/>
    <w:rsid w:val="007638A4"/>
    <w:rsid w:val="00763FB1"/>
    <w:rsid w:val="007718AB"/>
    <w:rsid w:val="00772D98"/>
    <w:rsid w:val="00774D58"/>
    <w:rsid w:val="007759F5"/>
    <w:rsid w:val="00775A7E"/>
    <w:rsid w:val="0077754C"/>
    <w:rsid w:val="007776AA"/>
    <w:rsid w:val="0078044B"/>
    <w:rsid w:val="007811FA"/>
    <w:rsid w:val="00782B6A"/>
    <w:rsid w:val="007845AF"/>
    <w:rsid w:val="0078561F"/>
    <w:rsid w:val="007862D2"/>
    <w:rsid w:val="00786A42"/>
    <w:rsid w:val="00786BCB"/>
    <w:rsid w:val="00790622"/>
    <w:rsid w:val="00792C53"/>
    <w:rsid w:val="00792CE9"/>
    <w:rsid w:val="00792DF2"/>
    <w:rsid w:val="00793AEE"/>
    <w:rsid w:val="007959A9"/>
    <w:rsid w:val="00796A59"/>
    <w:rsid w:val="007A0513"/>
    <w:rsid w:val="007A37BE"/>
    <w:rsid w:val="007A6333"/>
    <w:rsid w:val="007A6F75"/>
    <w:rsid w:val="007A6F8C"/>
    <w:rsid w:val="007A6FF6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B73BD"/>
    <w:rsid w:val="007C05AD"/>
    <w:rsid w:val="007C14CB"/>
    <w:rsid w:val="007C1D69"/>
    <w:rsid w:val="007C1FD3"/>
    <w:rsid w:val="007C3BDF"/>
    <w:rsid w:val="007C406D"/>
    <w:rsid w:val="007C7C8F"/>
    <w:rsid w:val="007D4D9C"/>
    <w:rsid w:val="007D51A4"/>
    <w:rsid w:val="007E0ED5"/>
    <w:rsid w:val="007E3364"/>
    <w:rsid w:val="007E477E"/>
    <w:rsid w:val="007E595D"/>
    <w:rsid w:val="007E656D"/>
    <w:rsid w:val="007E65F8"/>
    <w:rsid w:val="007F1051"/>
    <w:rsid w:val="007F3507"/>
    <w:rsid w:val="007F4B80"/>
    <w:rsid w:val="007F510C"/>
    <w:rsid w:val="007F708B"/>
    <w:rsid w:val="007F7D41"/>
    <w:rsid w:val="008050BD"/>
    <w:rsid w:val="00805FD9"/>
    <w:rsid w:val="00806DAB"/>
    <w:rsid w:val="00810355"/>
    <w:rsid w:val="008117EC"/>
    <w:rsid w:val="00812889"/>
    <w:rsid w:val="00812C7E"/>
    <w:rsid w:val="0081466D"/>
    <w:rsid w:val="0081698D"/>
    <w:rsid w:val="0081710C"/>
    <w:rsid w:val="00821DB7"/>
    <w:rsid w:val="00821E4B"/>
    <w:rsid w:val="00822329"/>
    <w:rsid w:val="0082459C"/>
    <w:rsid w:val="00824C5F"/>
    <w:rsid w:val="00825296"/>
    <w:rsid w:val="00827373"/>
    <w:rsid w:val="0082796A"/>
    <w:rsid w:val="00827FE0"/>
    <w:rsid w:val="00832497"/>
    <w:rsid w:val="008341F5"/>
    <w:rsid w:val="00834767"/>
    <w:rsid w:val="0083696D"/>
    <w:rsid w:val="00836AA3"/>
    <w:rsid w:val="00843D55"/>
    <w:rsid w:val="00850006"/>
    <w:rsid w:val="008502C1"/>
    <w:rsid w:val="00856EBE"/>
    <w:rsid w:val="0085712B"/>
    <w:rsid w:val="008571B6"/>
    <w:rsid w:val="008574CE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12E"/>
    <w:rsid w:val="00881211"/>
    <w:rsid w:val="0088300A"/>
    <w:rsid w:val="00883ED4"/>
    <w:rsid w:val="00885187"/>
    <w:rsid w:val="00885F14"/>
    <w:rsid w:val="00887375"/>
    <w:rsid w:val="00887CDC"/>
    <w:rsid w:val="00890A40"/>
    <w:rsid w:val="00891B97"/>
    <w:rsid w:val="00896641"/>
    <w:rsid w:val="0089714E"/>
    <w:rsid w:val="008A1E9D"/>
    <w:rsid w:val="008A29B1"/>
    <w:rsid w:val="008A32D8"/>
    <w:rsid w:val="008A3CCB"/>
    <w:rsid w:val="008A3DFA"/>
    <w:rsid w:val="008A471C"/>
    <w:rsid w:val="008A63AE"/>
    <w:rsid w:val="008B244E"/>
    <w:rsid w:val="008B3C21"/>
    <w:rsid w:val="008B72AD"/>
    <w:rsid w:val="008C02A2"/>
    <w:rsid w:val="008C2170"/>
    <w:rsid w:val="008C3B3E"/>
    <w:rsid w:val="008C4AEE"/>
    <w:rsid w:val="008C6425"/>
    <w:rsid w:val="008C790F"/>
    <w:rsid w:val="008D0A34"/>
    <w:rsid w:val="008D0B4D"/>
    <w:rsid w:val="008D422E"/>
    <w:rsid w:val="008D46E4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2FA7"/>
    <w:rsid w:val="008F3656"/>
    <w:rsid w:val="008F3EE2"/>
    <w:rsid w:val="008F6628"/>
    <w:rsid w:val="008F673E"/>
    <w:rsid w:val="008F7EEC"/>
    <w:rsid w:val="00904555"/>
    <w:rsid w:val="00904A95"/>
    <w:rsid w:val="00904EE8"/>
    <w:rsid w:val="00910B06"/>
    <w:rsid w:val="009126FF"/>
    <w:rsid w:val="00916779"/>
    <w:rsid w:val="0091695A"/>
    <w:rsid w:val="009173B2"/>
    <w:rsid w:val="00917E72"/>
    <w:rsid w:val="009204D0"/>
    <w:rsid w:val="00920968"/>
    <w:rsid w:val="00920F4A"/>
    <w:rsid w:val="0092130A"/>
    <w:rsid w:val="009216BD"/>
    <w:rsid w:val="00924D6B"/>
    <w:rsid w:val="00926990"/>
    <w:rsid w:val="00930FFB"/>
    <w:rsid w:val="00932E13"/>
    <w:rsid w:val="009334C2"/>
    <w:rsid w:val="009340AB"/>
    <w:rsid w:val="00935566"/>
    <w:rsid w:val="0093592E"/>
    <w:rsid w:val="00935C2A"/>
    <w:rsid w:val="009376EF"/>
    <w:rsid w:val="0094102C"/>
    <w:rsid w:val="009410D0"/>
    <w:rsid w:val="009422BA"/>
    <w:rsid w:val="00944EB3"/>
    <w:rsid w:val="009452E9"/>
    <w:rsid w:val="009458BB"/>
    <w:rsid w:val="009459F5"/>
    <w:rsid w:val="009466EE"/>
    <w:rsid w:val="00947AE6"/>
    <w:rsid w:val="0095217C"/>
    <w:rsid w:val="00953756"/>
    <w:rsid w:val="0095476B"/>
    <w:rsid w:val="00956C81"/>
    <w:rsid w:val="009575EE"/>
    <w:rsid w:val="00957F50"/>
    <w:rsid w:val="00960B2B"/>
    <w:rsid w:val="00962160"/>
    <w:rsid w:val="00962FB6"/>
    <w:rsid w:val="00967735"/>
    <w:rsid w:val="00970C1D"/>
    <w:rsid w:val="009711A6"/>
    <w:rsid w:val="00973B30"/>
    <w:rsid w:val="009740C8"/>
    <w:rsid w:val="00975006"/>
    <w:rsid w:val="009776D6"/>
    <w:rsid w:val="00977DC6"/>
    <w:rsid w:val="00980133"/>
    <w:rsid w:val="00981BDA"/>
    <w:rsid w:val="00983A2F"/>
    <w:rsid w:val="00985DAF"/>
    <w:rsid w:val="00992594"/>
    <w:rsid w:val="00992D5D"/>
    <w:rsid w:val="00993276"/>
    <w:rsid w:val="009947C9"/>
    <w:rsid w:val="00994FC2"/>
    <w:rsid w:val="0099528A"/>
    <w:rsid w:val="00995981"/>
    <w:rsid w:val="00995D7E"/>
    <w:rsid w:val="009A100E"/>
    <w:rsid w:val="009A21F5"/>
    <w:rsid w:val="009A2FBB"/>
    <w:rsid w:val="009A3345"/>
    <w:rsid w:val="009A7F94"/>
    <w:rsid w:val="009C19FD"/>
    <w:rsid w:val="009C221A"/>
    <w:rsid w:val="009C4B27"/>
    <w:rsid w:val="009C50CA"/>
    <w:rsid w:val="009D0342"/>
    <w:rsid w:val="009D4077"/>
    <w:rsid w:val="009D7839"/>
    <w:rsid w:val="009D7DA8"/>
    <w:rsid w:val="009F0E58"/>
    <w:rsid w:val="009F1A83"/>
    <w:rsid w:val="009F3244"/>
    <w:rsid w:val="009F3B08"/>
    <w:rsid w:val="009F428F"/>
    <w:rsid w:val="009F434B"/>
    <w:rsid w:val="009F438C"/>
    <w:rsid w:val="009F4E1F"/>
    <w:rsid w:val="009F66CD"/>
    <w:rsid w:val="009F7E47"/>
    <w:rsid w:val="00A00D06"/>
    <w:rsid w:val="00A01053"/>
    <w:rsid w:val="00A01D27"/>
    <w:rsid w:val="00A01F31"/>
    <w:rsid w:val="00A0322D"/>
    <w:rsid w:val="00A051BE"/>
    <w:rsid w:val="00A10001"/>
    <w:rsid w:val="00A110A5"/>
    <w:rsid w:val="00A11B79"/>
    <w:rsid w:val="00A11D81"/>
    <w:rsid w:val="00A11F5B"/>
    <w:rsid w:val="00A12B25"/>
    <w:rsid w:val="00A131B8"/>
    <w:rsid w:val="00A204D6"/>
    <w:rsid w:val="00A22437"/>
    <w:rsid w:val="00A234D4"/>
    <w:rsid w:val="00A26508"/>
    <w:rsid w:val="00A31C9A"/>
    <w:rsid w:val="00A31F61"/>
    <w:rsid w:val="00A33650"/>
    <w:rsid w:val="00A34D8D"/>
    <w:rsid w:val="00A35975"/>
    <w:rsid w:val="00A359C7"/>
    <w:rsid w:val="00A36C36"/>
    <w:rsid w:val="00A46758"/>
    <w:rsid w:val="00A46913"/>
    <w:rsid w:val="00A46D11"/>
    <w:rsid w:val="00A50C6B"/>
    <w:rsid w:val="00A51EDC"/>
    <w:rsid w:val="00A555C4"/>
    <w:rsid w:val="00A55613"/>
    <w:rsid w:val="00A57E5E"/>
    <w:rsid w:val="00A61D86"/>
    <w:rsid w:val="00A63DE6"/>
    <w:rsid w:val="00A651CA"/>
    <w:rsid w:val="00A65840"/>
    <w:rsid w:val="00A65B37"/>
    <w:rsid w:val="00A67B0B"/>
    <w:rsid w:val="00A717E9"/>
    <w:rsid w:val="00A741A7"/>
    <w:rsid w:val="00A75C17"/>
    <w:rsid w:val="00A76BFA"/>
    <w:rsid w:val="00A76BFC"/>
    <w:rsid w:val="00A80614"/>
    <w:rsid w:val="00A80A80"/>
    <w:rsid w:val="00A82E11"/>
    <w:rsid w:val="00A84AEC"/>
    <w:rsid w:val="00A90C2F"/>
    <w:rsid w:val="00A9112C"/>
    <w:rsid w:val="00A9685B"/>
    <w:rsid w:val="00AA27B8"/>
    <w:rsid w:val="00AB3488"/>
    <w:rsid w:val="00AB58B6"/>
    <w:rsid w:val="00AB68D5"/>
    <w:rsid w:val="00AC3C39"/>
    <w:rsid w:val="00AC4F21"/>
    <w:rsid w:val="00AC54E8"/>
    <w:rsid w:val="00AC769A"/>
    <w:rsid w:val="00AD43C2"/>
    <w:rsid w:val="00AD4A9A"/>
    <w:rsid w:val="00AD54AA"/>
    <w:rsid w:val="00AD586C"/>
    <w:rsid w:val="00AD5BEE"/>
    <w:rsid w:val="00AD61FC"/>
    <w:rsid w:val="00AD6660"/>
    <w:rsid w:val="00AD77F4"/>
    <w:rsid w:val="00AE03E0"/>
    <w:rsid w:val="00AE0FA6"/>
    <w:rsid w:val="00AE2566"/>
    <w:rsid w:val="00AE6716"/>
    <w:rsid w:val="00AE7D75"/>
    <w:rsid w:val="00AF07F2"/>
    <w:rsid w:val="00AF1E6C"/>
    <w:rsid w:val="00AF1F4F"/>
    <w:rsid w:val="00AF2702"/>
    <w:rsid w:val="00AF3052"/>
    <w:rsid w:val="00AF3997"/>
    <w:rsid w:val="00AF4515"/>
    <w:rsid w:val="00AF6236"/>
    <w:rsid w:val="00AF6404"/>
    <w:rsid w:val="00AF6F32"/>
    <w:rsid w:val="00AF7A35"/>
    <w:rsid w:val="00B009F1"/>
    <w:rsid w:val="00B010C8"/>
    <w:rsid w:val="00B01D2E"/>
    <w:rsid w:val="00B02D7A"/>
    <w:rsid w:val="00B031E8"/>
    <w:rsid w:val="00B03A3B"/>
    <w:rsid w:val="00B0454C"/>
    <w:rsid w:val="00B048E3"/>
    <w:rsid w:val="00B07098"/>
    <w:rsid w:val="00B11F01"/>
    <w:rsid w:val="00B124CE"/>
    <w:rsid w:val="00B12859"/>
    <w:rsid w:val="00B130AE"/>
    <w:rsid w:val="00B147DB"/>
    <w:rsid w:val="00B1559B"/>
    <w:rsid w:val="00B172F6"/>
    <w:rsid w:val="00B22B61"/>
    <w:rsid w:val="00B240EA"/>
    <w:rsid w:val="00B243DC"/>
    <w:rsid w:val="00B2606C"/>
    <w:rsid w:val="00B26118"/>
    <w:rsid w:val="00B2646F"/>
    <w:rsid w:val="00B30749"/>
    <w:rsid w:val="00B30C89"/>
    <w:rsid w:val="00B31B35"/>
    <w:rsid w:val="00B31EA4"/>
    <w:rsid w:val="00B320D5"/>
    <w:rsid w:val="00B32587"/>
    <w:rsid w:val="00B329F5"/>
    <w:rsid w:val="00B342D0"/>
    <w:rsid w:val="00B358E1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1E2B"/>
    <w:rsid w:val="00B538A1"/>
    <w:rsid w:val="00B54EE8"/>
    <w:rsid w:val="00B54FF8"/>
    <w:rsid w:val="00B55EF5"/>
    <w:rsid w:val="00B56F78"/>
    <w:rsid w:val="00B571EF"/>
    <w:rsid w:val="00B574DE"/>
    <w:rsid w:val="00B5797A"/>
    <w:rsid w:val="00B61DE7"/>
    <w:rsid w:val="00B62FA5"/>
    <w:rsid w:val="00B63C55"/>
    <w:rsid w:val="00B63F02"/>
    <w:rsid w:val="00B72424"/>
    <w:rsid w:val="00B72E2A"/>
    <w:rsid w:val="00B72F6E"/>
    <w:rsid w:val="00B77C5A"/>
    <w:rsid w:val="00B812BC"/>
    <w:rsid w:val="00B81C74"/>
    <w:rsid w:val="00B848B5"/>
    <w:rsid w:val="00B85817"/>
    <w:rsid w:val="00B85F74"/>
    <w:rsid w:val="00B90161"/>
    <w:rsid w:val="00B9019A"/>
    <w:rsid w:val="00B90A11"/>
    <w:rsid w:val="00B90FEE"/>
    <w:rsid w:val="00B91052"/>
    <w:rsid w:val="00B92742"/>
    <w:rsid w:val="00B93A4C"/>
    <w:rsid w:val="00B95D2D"/>
    <w:rsid w:val="00B95F00"/>
    <w:rsid w:val="00B96888"/>
    <w:rsid w:val="00B970A6"/>
    <w:rsid w:val="00BA5232"/>
    <w:rsid w:val="00BA5731"/>
    <w:rsid w:val="00BA58D3"/>
    <w:rsid w:val="00BA60D3"/>
    <w:rsid w:val="00BA632D"/>
    <w:rsid w:val="00BA6C75"/>
    <w:rsid w:val="00BB4C86"/>
    <w:rsid w:val="00BB52A4"/>
    <w:rsid w:val="00BC1A44"/>
    <w:rsid w:val="00BC1C63"/>
    <w:rsid w:val="00BC26BA"/>
    <w:rsid w:val="00BC58AD"/>
    <w:rsid w:val="00BC673F"/>
    <w:rsid w:val="00BC77A1"/>
    <w:rsid w:val="00BD03A8"/>
    <w:rsid w:val="00BD0D6A"/>
    <w:rsid w:val="00BD4756"/>
    <w:rsid w:val="00BD58B1"/>
    <w:rsid w:val="00BD6B75"/>
    <w:rsid w:val="00BE00B1"/>
    <w:rsid w:val="00BE2B20"/>
    <w:rsid w:val="00BE3F15"/>
    <w:rsid w:val="00BE4F50"/>
    <w:rsid w:val="00BE6277"/>
    <w:rsid w:val="00BE6F7C"/>
    <w:rsid w:val="00BF079E"/>
    <w:rsid w:val="00BF1827"/>
    <w:rsid w:val="00BF22E7"/>
    <w:rsid w:val="00BF25AA"/>
    <w:rsid w:val="00BF2A32"/>
    <w:rsid w:val="00BF490E"/>
    <w:rsid w:val="00BF4BB4"/>
    <w:rsid w:val="00BF79F8"/>
    <w:rsid w:val="00C02C3E"/>
    <w:rsid w:val="00C04232"/>
    <w:rsid w:val="00C0424F"/>
    <w:rsid w:val="00C06ADA"/>
    <w:rsid w:val="00C10D79"/>
    <w:rsid w:val="00C141FD"/>
    <w:rsid w:val="00C200FA"/>
    <w:rsid w:val="00C26496"/>
    <w:rsid w:val="00C270BC"/>
    <w:rsid w:val="00C32C72"/>
    <w:rsid w:val="00C34074"/>
    <w:rsid w:val="00C34E80"/>
    <w:rsid w:val="00C37A49"/>
    <w:rsid w:val="00C37C68"/>
    <w:rsid w:val="00C407E9"/>
    <w:rsid w:val="00C4145F"/>
    <w:rsid w:val="00C41985"/>
    <w:rsid w:val="00C42732"/>
    <w:rsid w:val="00C43653"/>
    <w:rsid w:val="00C45C6A"/>
    <w:rsid w:val="00C4739D"/>
    <w:rsid w:val="00C47B99"/>
    <w:rsid w:val="00C51CCA"/>
    <w:rsid w:val="00C53B73"/>
    <w:rsid w:val="00C5677E"/>
    <w:rsid w:val="00C571B2"/>
    <w:rsid w:val="00C5777D"/>
    <w:rsid w:val="00C60887"/>
    <w:rsid w:val="00C620C3"/>
    <w:rsid w:val="00C62598"/>
    <w:rsid w:val="00C6336A"/>
    <w:rsid w:val="00C6493C"/>
    <w:rsid w:val="00C64A2F"/>
    <w:rsid w:val="00C66CF6"/>
    <w:rsid w:val="00C726AE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87F63"/>
    <w:rsid w:val="00C9022D"/>
    <w:rsid w:val="00C90467"/>
    <w:rsid w:val="00C9170B"/>
    <w:rsid w:val="00C91C5A"/>
    <w:rsid w:val="00C942C1"/>
    <w:rsid w:val="00C9434F"/>
    <w:rsid w:val="00C9519D"/>
    <w:rsid w:val="00C96564"/>
    <w:rsid w:val="00C971FA"/>
    <w:rsid w:val="00CA025D"/>
    <w:rsid w:val="00CA115B"/>
    <w:rsid w:val="00CA3887"/>
    <w:rsid w:val="00CA4354"/>
    <w:rsid w:val="00CA45C5"/>
    <w:rsid w:val="00CA4742"/>
    <w:rsid w:val="00CA56F2"/>
    <w:rsid w:val="00CA5DE0"/>
    <w:rsid w:val="00CB197B"/>
    <w:rsid w:val="00CB2495"/>
    <w:rsid w:val="00CB6763"/>
    <w:rsid w:val="00CC0664"/>
    <w:rsid w:val="00CC0E40"/>
    <w:rsid w:val="00CC289E"/>
    <w:rsid w:val="00CC2FE5"/>
    <w:rsid w:val="00CC501A"/>
    <w:rsid w:val="00CC61A9"/>
    <w:rsid w:val="00CC6CAF"/>
    <w:rsid w:val="00CD184C"/>
    <w:rsid w:val="00CD1F88"/>
    <w:rsid w:val="00CD2B2C"/>
    <w:rsid w:val="00CD421D"/>
    <w:rsid w:val="00CD4D6F"/>
    <w:rsid w:val="00CD5594"/>
    <w:rsid w:val="00CD6508"/>
    <w:rsid w:val="00CD66CA"/>
    <w:rsid w:val="00CD6729"/>
    <w:rsid w:val="00CD73A7"/>
    <w:rsid w:val="00CD7DC3"/>
    <w:rsid w:val="00CE00EF"/>
    <w:rsid w:val="00CE14F1"/>
    <w:rsid w:val="00CE2662"/>
    <w:rsid w:val="00CE2DDD"/>
    <w:rsid w:val="00CE3486"/>
    <w:rsid w:val="00CE4AFC"/>
    <w:rsid w:val="00CF098C"/>
    <w:rsid w:val="00CF0D9C"/>
    <w:rsid w:val="00CF18EA"/>
    <w:rsid w:val="00CF3767"/>
    <w:rsid w:val="00CF539F"/>
    <w:rsid w:val="00D00191"/>
    <w:rsid w:val="00D0356E"/>
    <w:rsid w:val="00D0375B"/>
    <w:rsid w:val="00D066BC"/>
    <w:rsid w:val="00D06CF1"/>
    <w:rsid w:val="00D11DF2"/>
    <w:rsid w:val="00D12B82"/>
    <w:rsid w:val="00D12F0C"/>
    <w:rsid w:val="00D13F48"/>
    <w:rsid w:val="00D14485"/>
    <w:rsid w:val="00D14BD9"/>
    <w:rsid w:val="00D1526D"/>
    <w:rsid w:val="00D15436"/>
    <w:rsid w:val="00D16E30"/>
    <w:rsid w:val="00D20913"/>
    <w:rsid w:val="00D253BE"/>
    <w:rsid w:val="00D260B9"/>
    <w:rsid w:val="00D278AD"/>
    <w:rsid w:val="00D30DD0"/>
    <w:rsid w:val="00D31C4D"/>
    <w:rsid w:val="00D33EB5"/>
    <w:rsid w:val="00D41560"/>
    <w:rsid w:val="00D43F6A"/>
    <w:rsid w:val="00D44254"/>
    <w:rsid w:val="00D44811"/>
    <w:rsid w:val="00D4504B"/>
    <w:rsid w:val="00D45346"/>
    <w:rsid w:val="00D46ABD"/>
    <w:rsid w:val="00D4713E"/>
    <w:rsid w:val="00D503C3"/>
    <w:rsid w:val="00D5273E"/>
    <w:rsid w:val="00D53BCA"/>
    <w:rsid w:val="00D53DC7"/>
    <w:rsid w:val="00D56276"/>
    <w:rsid w:val="00D6000C"/>
    <w:rsid w:val="00D606B3"/>
    <w:rsid w:val="00D61010"/>
    <w:rsid w:val="00D62EAC"/>
    <w:rsid w:val="00D635B1"/>
    <w:rsid w:val="00D643D5"/>
    <w:rsid w:val="00D660AA"/>
    <w:rsid w:val="00D73373"/>
    <w:rsid w:val="00D73F08"/>
    <w:rsid w:val="00D7496A"/>
    <w:rsid w:val="00D749CA"/>
    <w:rsid w:val="00D74E19"/>
    <w:rsid w:val="00D75C9D"/>
    <w:rsid w:val="00D75FEB"/>
    <w:rsid w:val="00D76C66"/>
    <w:rsid w:val="00D836CA"/>
    <w:rsid w:val="00D842C9"/>
    <w:rsid w:val="00D872A6"/>
    <w:rsid w:val="00D90A5A"/>
    <w:rsid w:val="00DA32AA"/>
    <w:rsid w:val="00DA3CFE"/>
    <w:rsid w:val="00DA4C62"/>
    <w:rsid w:val="00DA4CDC"/>
    <w:rsid w:val="00DA4E7F"/>
    <w:rsid w:val="00DA63A9"/>
    <w:rsid w:val="00DA7020"/>
    <w:rsid w:val="00DA722D"/>
    <w:rsid w:val="00DB20AF"/>
    <w:rsid w:val="00DB29FD"/>
    <w:rsid w:val="00DB369D"/>
    <w:rsid w:val="00DB3B4D"/>
    <w:rsid w:val="00DB568F"/>
    <w:rsid w:val="00DC036E"/>
    <w:rsid w:val="00DC14DB"/>
    <w:rsid w:val="00DC1B2D"/>
    <w:rsid w:val="00DC1C5F"/>
    <w:rsid w:val="00DC4767"/>
    <w:rsid w:val="00DC512C"/>
    <w:rsid w:val="00DD1ABF"/>
    <w:rsid w:val="00DD74FD"/>
    <w:rsid w:val="00DE123D"/>
    <w:rsid w:val="00DE1921"/>
    <w:rsid w:val="00DE1E25"/>
    <w:rsid w:val="00DE637E"/>
    <w:rsid w:val="00DF0509"/>
    <w:rsid w:val="00DF0E3D"/>
    <w:rsid w:val="00DF10F9"/>
    <w:rsid w:val="00DF1DC7"/>
    <w:rsid w:val="00E03B0C"/>
    <w:rsid w:val="00E03C91"/>
    <w:rsid w:val="00E03D01"/>
    <w:rsid w:val="00E04191"/>
    <w:rsid w:val="00E06B20"/>
    <w:rsid w:val="00E10F56"/>
    <w:rsid w:val="00E11FC9"/>
    <w:rsid w:val="00E135F3"/>
    <w:rsid w:val="00E14F50"/>
    <w:rsid w:val="00E156D4"/>
    <w:rsid w:val="00E168D7"/>
    <w:rsid w:val="00E17B39"/>
    <w:rsid w:val="00E17E87"/>
    <w:rsid w:val="00E2448C"/>
    <w:rsid w:val="00E250AD"/>
    <w:rsid w:val="00E2691A"/>
    <w:rsid w:val="00E26C11"/>
    <w:rsid w:val="00E31F95"/>
    <w:rsid w:val="00E328BE"/>
    <w:rsid w:val="00E36608"/>
    <w:rsid w:val="00E36C29"/>
    <w:rsid w:val="00E40EEE"/>
    <w:rsid w:val="00E40EF5"/>
    <w:rsid w:val="00E4133D"/>
    <w:rsid w:val="00E44649"/>
    <w:rsid w:val="00E44A2F"/>
    <w:rsid w:val="00E460AE"/>
    <w:rsid w:val="00E46726"/>
    <w:rsid w:val="00E47DEC"/>
    <w:rsid w:val="00E47EC8"/>
    <w:rsid w:val="00E5096B"/>
    <w:rsid w:val="00E51068"/>
    <w:rsid w:val="00E510FA"/>
    <w:rsid w:val="00E51C96"/>
    <w:rsid w:val="00E57267"/>
    <w:rsid w:val="00E5755F"/>
    <w:rsid w:val="00E57A75"/>
    <w:rsid w:val="00E611B4"/>
    <w:rsid w:val="00E628F9"/>
    <w:rsid w:val="00E633C4"/>
    <w:rsid w:val="00E63E5D"/>
    <w:rsid w:val="00E6674C"/>
    <w:rsid w:val="00E67A9B"/>
    <w:rsid w:val="00E70B7B"/>
    <w:rsid w:val="00E70FB2"/>
    <w:rsid w:val="00E80327"/>
    <w:rsid w:val="00E85459"/>
    <w:rsid w:val="00E85BAC"/>
    <w:rsid w:val="00E85C60"/>
    <w:rsid w:val="00E91853"/>
    <w:rsid w:val="00E91A47"/>
    <w:rsid w:val="00E92B65"/>
    <w:rsid w:val="00E9350C"/>
    <w:rsid w:val="00E947BE"/>
    <w:rsid w:val="00E9577F"/>
    <w:rsid w:val="00E95DF6"/>
    <w:rsid w:val="00E96FDA"/>
    <w:rsid w:val="00E97928"/>
    <w:rsid w:val="00EA6CCD"/>
    <w:rsid w:val="00EA6CED"/>
    <w:rsid w:val="00EA6E74"/>
    <w:rsid w:val="00EA7AE8"/>
    <w:rsid w:val="00EA7CEC"/>
    <w:rsid w:val="00EB052A"/>
    <w:rsid w:val="00EB253C"/>
    <w:rsid w:val="00EB3BD6"/>
    <w:rsid w:val="00EB3CAD"/>
    <w:rsid w:val="00EB54FB"/>
    <w:rsid w:val="00EB671D"/>
    <w:rsid w:val="00EB6823"/>
    <w:rsid w:val="00EB7EF2"/>
    <w:rsid w:val="00EC043C"/>
    <w:rsid w:val="00ED1D83"/>
    <w:rsid w:val="00ED2D7A"/>
    <w:rsid w:val="00ED52F8"/>
    <w:rsid w:val="00ED6CE9"/>
    <w:rsid w:val="00EE05AD"/>
    <w:rsid w:val="00EE255B"/>
    <w:rsid w:val="00EE3A95"/>
    <w:rsid w:val="00EE4834"/>
    <w:rsid w:val="00EE4AC1"/>
    <w:rsid w:val="00EE4AFB"/>
    <w:rsid w:val="00EF0096"/>
    <w:rsid w:val="00EF0717"/>
    <w:rsid w:val="00EF21B9"/>
    <w:rsid w:val="00EF2939"/>
    <w:rsid w:val="00EF3827"/>
    <w:rsid w:val="00EF6541"/>
    <w:rsid w:val="00EF7513"/>
    <w:rsid w:val="00F00866"/>
    <w:rsid w:val="00F033DD"/>
    <w:rsid w:val="00F10FFE"/>
    <w:rsid w:val="00F11E85"/>
    <w:rsid w:val="00F12715"/>
    <w:rsid w:val="00F1344A"/>
    <w:rsid w:val="00F150E8"/>
    <w:rsid w:val="00F154D9"/>
    <w:rsid w:val="00F2513F"/>
    <w:rsid w:val="00F269AA"/>
    <w:rsid w:val="00F3311C"/>
    <w:rsid w:val="00F34186"/>
    <w:rsid w:val="00F35E24"/>
    <w:rsid w:val="00F37E60"/>
    <w:rsid w:val="00F37E71"/>
    <w:rsid w:val="00F40D3A"/>
    <w:rsid w:val="00F4130E"/>
    <w:rsid w:val="00F447A3"/>
    <w:rsid w:val="00F44DA9"/>
    <w:rsid w:val="00F501A6"/>
    <w:rsid w:val="00F55211"/>
    <w:rsid w:val="00F56EC4"/>
    <w:rsid w:val="00F570B5"/>
    <w:rsid w:val="00F571D8"/>
    <w:rsid w:val="00F606AF"/>
    <w:rsid w:val="00F60BFF"/>
    <w:rsid w:val="00F63785"/>
    <w:rsid w:val="00F6455C"/>
    <w:rsid w:val="00F64C57"/>
    <w:rsid w:val="00F7100C"/>
    <w:rsid w:val="00F71AEA"/>
    <w:rsid w:val="00F7287C"/>
    <w:rsid w:val="00F774ED"/>
    <w:rsid w:val="00F7751E"/>
    <w:rsid w:val="00F77BD7"/>
    <w:rsid w:val="00F77CE8"/>
    <w:rsid w:val="00F806D4"/>
    <w:rsid w:val="00F80807"/>
    <w:rsid w:val="00F80F8C"/>
    <w:rsid w:val="00F820AC"/>
    <w:rsid w:val="00F82FFB"/>
    <w:rsid w:val="00F834DF"/>
    <w:rsid w:val="00F85C09"/>
    <w:rsid w:val="00F874E5"/>
    <w:rsid w:val="00F9000A"/>
    <w:rsid w:val="00F901E5"/>
    <w:rsid w:val="00F9154F"/>
    <w:rsid w:val="00F92375"/>
    <w:rsid w:val="00F927ED"/>
    <w:rsid w:val="00F927FE"/>
    <w:rsid w:val="00F92B7B"/>
    <w:rsid w:val="00F93AD4"/>
    <w:rsid w:val="00F94234"/>
    <w:rsid w:val="00F95E5C"/>
    <w:rsid w:val="00FA21A5"/>
    <w:rsid w:val="00FA26E2"/>
    <w:rsid w:val="00FA2B76"/>
    <w:rsid w:val="00FA2E0C"/>
    <w:rsid w:val="00FA327A"/>
    <w:rsid w:val="00FA4496"/>
    <w:rsid w:val="00FA578D"/>
    <w:rsid w:val="00FA72CB"/>
    <w:rsid w:val="00FA7B0E"/>
    <w:rsid w:val="00FA7CE6"/>
    <w:rsid w:val="00FB1645"/>
    <w:rsid w:val="00FB2471"/>
    <w:rsid w:val="00FB62D4"/>
    <w:rsid w:val="00FB698F"/>
    <w:rsid w:val="00FB7467"/>
    <w:rsid w:val="00FB7C53"/>
    <w:rsid w:val="00FC0A39"/>
    <w:rsid w:val="00FC3181"/>
    <w:rsid w:val="00FC3251"/>
    <w:rsid w:val="00FC38A4"/>
    <w:rsid w:val="00FC69C6"/>
    <w:rsid w:val="00FC69E4"/>
    <w:rsid w:val="00FC6A18"/>
    <w:rsid w:val="00FC7B7A"/>
    <w:rsid w:val="00FD04C3"/>
    <w:rsid w:val="00FD244D"/>
    <w:rsid w:val="00FD2D23"/>
    <w:rsid w:val="00FD3D62"/>
    <w:rsid w:val="00FD42FC"/>
    <w:rsid w:val="00FD4807"/>
    <w:rsid w:val="00FD48F2"/>
    <w:rsid w:val="00FD49A5"/>
    <w:rsid w:val="00FD4F77"/>
    <w:rsid w:val="00FD5B21"/>
    <w:rsid w:val="00FD6D3A"/>
    <w:rsid w:val="00FE0817"/>
    <w:rsid w:val="00FE11AC"/>
    <w:rsid w:val="00FE1372"/>
    <w:rsid w:val="00FE2C1C"/>
    <w:rsid w:val="00FE3FE8"/>
    <w:rsid w:val="00FE5700"/>
    <w:rsid w:val="00FE6D6B"/>
    <w:rsid w:val="00FE7CE7"/>
    <w:rsid w:val="00FF2CEA"/>
    <w:rsid w:val="00FF3295"/>
    <w:rsid w:val="00FF34F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  <w:style w:type="character" w:styleId="Kiemels2">
    <w:name w:val="Strong"/>
    <w:basedOn w:val="Bekezdsalapbettpusa"/>
    <w:uiPriority w:val="22"/>
    <w:qFormat/>
    <w:rsid w:val="00BA5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8FC2-0404-42D4-8BC0-AD1DE18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2424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mikone</cp:lastModifiedBy>
  <cp:revision>141</cp:revision>
  <cp:lastPrinted>2021-10-08T09:04:00Z</cp:lastPrinted>
  <dcterms:created xsi:type="dcterms:W3CDTF">2021-06-01T11:51:00Z</dcterms:created>
  <dcterms:modified xsi:type="dcterms:W3CDTF">2021-10-08T09:05:00Z</dcterms:modified>
</cp:coreProperties>
</file>