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FB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:rsidR="00E74A39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4/2023. (II. 24.) önkormányzati rendelete</w:t>
      </w:r>
    </w:p>
    <w:p w:rsidR="00E74A39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szociális ellátásokról szóló 6/2021. (VI.11.) önkormányzati rendelet módosításáról</w:t>
      </w:r>
    </w:p>
    <w:p w:rsidR="00E74A39" w:rsidRDefault="00000000">
      <w:pPr>
        <w:pStyle w:val="Szvegtrzs"/>
        <w:spacing w:before="220" w:after="0" w:line="240" w:lineRule="auto"/>
        <w:jc w:val="both"/>
      </w:pPr>
      <w:r>
        <w:t xml:space="preserve">Balatonföldvár Város Önkormányzatának Képviselő-testülete a szociális igazgatásról és a szociális ellátásról szóló 1993. évi III. törvény 92. § (1) bekezdésében és 132. § (4) bekezdés d) és g) pontjában kapott felhatalmazás alapján, Magyarország helyi önkormányzatairól szóló 2011. évi CLXXXIX. törvény 13. § (1) bekezdés 8a. pontjában meghatározott feladatkörében eljárva, a </w:t>
      </w:r>
      <w:r w:rsidR="008F0FB6">
        <w:t>7. §</w:t>
      </w:r>
      <w:r>
        <w:t xml:space="preserve"> tekintetében az Alaptörvény 32. cikk (2) bekezdésében meghatározott eredeti jogalkotói hatáskörében, az Alaptörvény 32. cikk (1) bekezdés a) pontjában meghatározott feladatkörében eljárva, a következőket rendeli el: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E74A39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 1. § (4) bekezdés b) pontja helyébe a következő rendelkezés lép:</w:t>
      </w:r>
    </w:p>
    <w:p w:rsidR="00E74A39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személyes gondoskodást nyújtó ellátások tekintetében a rendelet hatálya kiterjed:)</w:t>
      </w:r>
    </w:p>
    <w:p w:rsidR="00E74A39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a Balatonföldvári Többcélú Kistérségi Társulás által fenntartott Szociális és Gyermekjóléti Szolgálat által (a továbbiakban: Szolgálat) a Balatonföldvári Többcélú Kistérségi Társulás településeinek (Balatonföldvár, Balatonőszöd, Balatonszárszó, Balatonszemes, Bálványos, Kereki, Kőröshegy, Kötcse, Nagycsepely, Pusztaszemes, Szántód, Szólád, Teleki) területén végzett családsegítésre, házi segítségnyújtásra és gyermekjóléti szolgáltatásra,”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74A39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 2. § (2) bekezdés b) pontja helyébe a következő rendelkezés lép:</w:t>
      </w:r>
    </w:p>
    <w:p w:rsidR="00E74A39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e rendeletben felsorolt személyes gondoskodást nyújtó alapellátások keretében az ellátást biztosító intézménybe történő felvétel, valamint az ellátások igénybevétele iránti kérelmet)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családsegítés, házi segítségnyújtás és gyermekjóléti szolgálat esetében a Szolgálat vezetőjéhez,”</w:t>
      </w:r>
    </w:p>
    <w:p w:rsidR="00E74A39" w:rsidRDefault="00000000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(kell benyújtani.)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E74A39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 22. § (1) bekezdése helyébe a következő rendelkezés lép:</w:t>
      </w:r>
    </w:p>
    <w:p w:rsidR="00E74A39" w:rsidRDefault="00000000">
      <w:pPr>
        <w:pStyle w:val="Szvegtrzs"/>
        <w:spacing w:before="240" w:after="240" w:line="240" w:lineRule="auto"/>
        <w:jc w:val="both"/>
      </w:pPr>
      <w:r>
        <w:t>„(1) A jogviszony keletkezéséről és az ellátás iránti kérelemről étkeztetés esetében a Humán Bizottság, családsegítés és házi segítségnyújtás tekintetében a Szolgálat vezetője, támogató szolgáltatás és nappali ellátás esetében az ellátást biztosító intézmény vezetője dönt.”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E74A39" w:rsidRDefault="00000000">
      <w:pPr>
        <w:pStyle w:val="Szvegtrzs"/>
        <w:spacing w:after="0" w:line="240" w:lineRule="auto"/>
        <w:jc w:val="both"/>
      </w:pPr>
      <w:r>
        <w:lastRenderedPageBreak/>
        <w:t>A helyi szociális ellátásokról szóló 6/2021. (VI. 11.) önkormányzati rendelet 4. melléklete az 1. melléklet szerint módosul.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E74A39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4. § (2) bekezdésében az „az öregségi nyugdíj legkisebb” szövegrészek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9. § (2) bekezdés b) pont </w:t>
      </w:r>
      <w:proofErr w:type="spellStart"/>
      <w:r>
        <w:t>ba</w:t>
      </w:r>
      <w:proofErr w:type="spellEnd"/>
      <w:r>
        <w:t>) alpontjában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9. § (2) bekezdés b) pont </w:t>
      </w:r>
      <w:proofErr w:type="spellStart"/>
      <w:r>
        <w:t>bb</w:t>
      </w:r>
      <w:proofErr w:type="spellEnd"/>
      <w:r>
        <w:t>) alpontjában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9. § (3) bekezdésében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10. § (2) bekezdésében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11. § (1) bekezdés a) pont ad) alpontjában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12. § (1) bekezdés a) 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13. § (1) bekezdésében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14. § (3) bekezdés c) 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15. § (4) bekezdés b) pontjában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17. § (2) bekezdésében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19. § (1) bekezdésében az „az öregségi nyugdíj legkisebb” szövegrész helyébe az „a szociális vetítési alap” szöveg,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20. §-</w:t>
      </w:r>
      <w:proofErr w:type="spellStart"/>
      <w:r>
        <w:t>ában</w:t>
      </w:r>
      <w:proofErr w:type="spellEnd"/>
      <w:r>
        <w:t xml:space="preserve"> az „az öregségi nyugdíj legkisebb” szövegrész helyébe az „a szociális vetítési alap” szöveg</w:t>
      </w:r>
    </w:p>
    <w:p w:rsidR="00E74A39" w:rsidRDefault="00000000">
      <w:pPr>
        <w:pStyle w:val="Szvegtrzs"/>
        <w:spacing w:after="0" w:line="240" w:lineRule="auto"/>
        <w:jc w:val="both"/>
      </w:pPr>
      <w:r>
        <w:t>lép.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E74A39" w:rsidRDefault="00000000">
      <w:pPr>
        <w:pStyle w:val="Szvegtrzs"/>
        <w:spacing w:after="0" w:line="240" w:lineRule="auto"/>
        <w:jc w:val="both"/>
      </w:pPr>
      <w:r>
        <w:t>Hatályát veszti a helyi szociális ellátásokról szóló 6/2021. (VI. 11.) önkormányzati rendelet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8. § (2) bekezdés i) pontja,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18. §-a,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21. § (1) bekezdés d) pontja,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25. §-a,</w:t>
      </w:r>
    </w:p>
    <w:p w:rsidR="00E74A39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4. mellékletében foglalt táblázat 3. sora.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E74A39" w:rsidRDefault="00000000">
      <w:pPr>
        <w:pStyle w:val="Szvegtrzs"/>
        <w:spacing w:after="0" w:line="240" w:lineRule="auto"/>
        <w:jc w:val="both"/>
      </w:pPr>
      <w:r>
        <w:t>Az idősek karácsonyi juttatásáról szóló 21/2022. (X. 28.) önkormányzati rendelet 1. §-a helyébe a következő rendelkezés lép: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„1. §</w:t>
      </w:r>
    </w:p>
    <w:p w:rsidR="00E74A39" w:rsidRDefault="00000000">
      <w:pPr>
        <w:pStyle w:val="Szvegtrzs"/>
        <w:spacing w:after="0" w:line="240" w:lineRule="auto"/>
        <w:jc w:val="both"/>
      </w:pPr>
      <w:r>
        <w:lastRenderedPageBreak/>
        <w:t>(1) Balatonföldvár Város Önkormányzata 5.000 Ft értékű karácsonyi ajándékcsomag juttatásban részesíti a legkésőbb a tárgyévben a 60. életévet betöltő és a 65. életévet el nem érő életkor közötti személyeket.</w:t>
      </w:r>
    </w:p>
    <w:p w:rsidR="00E74A39" w:rsidRDefault="00000000">
      <w:pPr>
        <w:pStyle w:val="Szvegtrzs"/>
        <w:spacing w:before="240" w:after="240" w:line="240" w:lineRule="auto"/>
        <w:jc w:val="both"/>
      </w:pPr>
      <w:r>
        <w:t>(2) Az (1) bekezdés szerinti juttatásra az a személy jogosult, aki legkésőbb a tárgyév október 15. napján balatonföldvári lakóhellyel rendelkezett.”</w:t>
      </w:r>
    </w:p>
    <w:p w:rsidR="00E74A3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764E74" w:rsidRDefault="00000000">
      <w:pPr>
        <w:pStyle w:val="Szvegtrzs"/>
        <w:spacing w:after="0" w:line="240" w:lineRule="auto"/>
        <w:jc w:val="both"/>
      </w:pPr>
      <w:r>
        <w:t>Ez a rendelet 2023. március 1-jén lép hatályba.</w:t>
      </w:r>
    </w:p>
    <w:p w:rsidR="00764E74" w:rsidRDefault="00764E74">
      <w:pPr>
        <w:pStyle w:val="Szvegtrzs"/>
        <w:spacing w:after="0" w:line="240" w:lineRule="auto"/>
        <w:jc w:val="both"/>
      </w:pPr>
    </w:p>
    <w:p w:rsidR="00764E74" w:rsidRDefault="00764E74" w:rsidP="00764E74">
      <w:pPr>
        <w:pStyle w:val="Szvegtrzs"/>
        <w:spacing w:after="0" w:line="240" w:lineRule="auto"/>
        <w:jc w:val="both"/>
      </w:pPr>
      <w:r>
        <w:t>Balatonföldvár, 2023. február 23.</w:t>
      </w:r>
    </w:p>
    <w:p w:rsidR="00764E74" w:rsidRDefault="00764E74" w:rsidP="00764E74">
      <w:pPr>
        <w:pStyle w:val="Szvegtrzs"/>
        <w:spacing w:after="0" w:line="240" w:lineRule="auto"/>
        <w:jc w:val="both"/>
      </w:pPr>
    </w:p>
    <w:p w:rsidR="00764E74" w:rsidRDefault="00764E74" w:rsidP="00764E74">
      <w:pPr>
        <w:pStyle w:val="Szvegtrzs"/>
        <w:spacing w:after="0" w:line="240" w:lineRule="auto"/>
        <w:jc w:val="both"/>
      </w:pPr>
    </w:p>
    <w:p w:rsidR="00764E74" w:rsidRPr="005F7F95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>
        <w:rPr>
          <w:rFonts w:eastAsia="SimSun"/>
          <w:b/>
        </w:rPr>
        <w:t>Holovits</w:t>
      </w:r>
      <w:proofErr w:type="spellEnd"/>
      <w:r>
        <w:rPr>
          <w:rFonts w:eastAsia="SimSun"/>
          <w:b/>
        </w:rPr>
        <w:t xml:space="preserve"> György Huba</w:t>
      </w:r>
      <w:r>
        <w:rPr>
          <w:rFonts w:eastAsia="SimSun"/>
          <w:b/>
        </w:rPr>
        <w:tab/>
        <w:t>Dr. Törőcsik Gabriella</w:t>
      </w:r>
      <w:r w:rsidRPr="005F7F95">
        <w:rPr>
          <w:rFonts w:eastAsia="SimSun"/>
          <w:b/>
        </w:rPr>
        <w:t xml:space="preserve">                           </w:t>
      </w:r>
    </w:p>
    <w:p w:rsidR="00764E74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5F7F95">
        <w:rPr>
          <w:rFonts w:eastAsia="SimSun"/>
          <w:b/>
        </w:rPr>
        <w:t xml:space="preserve">        po</w:t>
      </w:r>
      <w:r>
        <w:rPr>
          <w:rFonts w:eastAsia="SimSun"/>
          <w:b/>
        </w:rPr>
        <w:t>lgármester</w:t>
      </w:r>
      <w:r>
        <w:rPr>
          <w:rFonts w:eastAsia="SimSun"/>
          <w:b/>
        </w:rPr>
        <w:tab/>
      </w:r>
      <w:r w:rsidRPr="005F7F95">
        <w:rPr>
          <w:rFonts w:eastAsia="SimSun"/>
          <w:b/>
        </w:rPr>
        <w:t>jegyző</w:t>
      </w:r>
    </w:p>
    <w:p w:rsidR="00764E74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764E74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764E74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764E74" w:rsidRPr="005F7F95" w:rsidRDefault="00764E74" w:rsidP="00764E74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:rsidR="00764E74" w:rsidRPr="005F7F95" w:rsidRDefault="00764E74" w:rsidP="00764E7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764E74" w:rsidRPr="005F7F95" w:rsidRDefault="00764E74" w:rsidP="00764E74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 w:rsidRPr="005F7F95">
        <w:rPr>
          <w:rFonts w:eastAsia="SimSun"/>
          <w:u w:val="single"/>
        </w:rPr>
        <w:t>Kihirdetve:</w:t>
      </w:r>
      <w:r w:rsidRPr="005F7F95">
        <w:rPr>
          <w:rFonts w:eastAsia="SimSun"/>
        </w:rPr>
        <w:t xml:space="preserve"> a Balatonföldvári Közös Önkormányzati Hivatal hirdetőtábláján 15 napra elhelyezett hirdetménnyel 20</w:t>
      </w:r>
      <w:r>
        <w:rPr>
          <w:rFonts w:eastAsia="SimSun"/>
        </w:rPr>
        <w:t xml:space="preserve">23. február 24. </w:t>
      </w:r>
      <w:r w:rsidRPr="005F7F95">
        <w:rPr>
          <w:rFonts w:eastAsia="SimSun"/>
        </w:rPr>
        <w:t>napján.</w:t>
      </w:r>
    </w:p>
    <w:p w:rsidR="00764E74" w:rsidRDefault="00764E74" w:rsidP="00764E7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764E74" w:rsidRDefault="00764E74" w:rsidP="00764E7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:rsidR="00764E74" w:rsidRPr="005F7F95" w:rsidRDefault="00764E74" w:rsidP="00764E74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  <w:bCs/>
        </w:rPr>
      </w:pPr>
      <w:r w:rsidRPr="005F7F95"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>Dr. Törőcsik Gabriella</w:t>
      </w:r>
      <w:r w:rsidRPr="005F7F95">
        <w:rPr>
          <w:rFonts w:eastAsia="SimSun"/>
          <w:b/>
        </w:rPr>
        <w:t xml:space="preserve">        </w:t>
      </w:r>
      <w:r>
        <w:rPr>
          <w:rFonts w:eastAsia="SimSun"/>
          <w:b/>
        </w:rPr>
        <w:t xml:space="preserve">                   </w:t>
      </w:r>
      <w:r>
        <w:rPr>
          <w:rFonts w:eastAsia="SimSun"/>
          <w:b/>
        </w:rPr>
        <w:tab/>
        <w:t xml:space="preserve">          </w:t>
      </w:r>
      <w:r w:rsidRPr="005F7F95">
        <w:rPr>
          <w:rFonts w:eastAsia="SimSun"/>
          <w:b/>
        </w:rPr>
        <w:t xml:space="preserve">jegyző </w:t>
      </w:r>
    </w:p>
    <w:p w:rsidR="00E74A39" w:rsidRDefault="00000000">
      <w:pPr>
        <w:pStyle w:val="Szvegtrzs"/>
        <w:spacing w:after="0" w:line="240" w:lineRule="auto"/>
        <w:jc w:val="both"/>
      </w:pPr>
      <w:r>
        <w:br w:type="page"/>
      </w:r>
    </w:p>
    <w:p w:rsidR="00E74A39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4/2023. (II. 24.) önkormányzati rendelethez</w:t>
      </w:r>
    </w:p>
    <w:p w:rsidR="00E74A39" w:rsidRDefault="00000000">
      <w:pPr>
        <w:pStyle w:val="Szvegtrzs"/>
        <w:spacing w:before="220" w:after="0" w:line="240" w:lineRule="auto"/>
        <w:jc w:val="both"/>
      </w:pPr>
      <w:r>
        <w:t>1. A helyi szociális ellátásokról szóló 6/2021. (VI. 11.) önkormányzati rendelet 4. mellékletében foglalt táblázat 1. sora helyébe a következő rendelkezés lép:</w:t>
      </w:r>
    </w:p>
    <w:p w:rsidR="00E74A39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5686"/>
        <w:gridCol w:w="3278"/>
      </w:tblGrid>
      <w:tr w:rsidR="00E74A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E74A3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(A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B)</w:t>
            </w:r>
          </w:p>
        </w:tc>
      </w:tr>
      <w:tr w:rsidR="00E74A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000000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Étkeztetés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39" w:rsidRDefault="00000000">
            <w:pPr>
              <w:pStyle w:val="Szvegtrzs"/>
              <w:spacing w:after="0" w:line="240" w:lineRule="auto"/>
            </w:pPr>
            <w:r>
              <w:t>790</w:t>
            </w:r>
            <w:r>
              <w:rPr>
                <w:b/>
                <w:bCs/>
              </w:rPr>
              <w:t xml:space="preserve"> Ft / nap</w:t>
            </w:r>
          </w:p>
        </w:tc>
      </w:tr>
    </w:tbl>
    <w:p w:rsidR="00E74A39" w:rsidRDefault="00000000">
      <w:pPr>
        <w:jc w:val="right"/>
      </w:pPr>
      <w:r>
        <w:t>”</w:t>
      </w:r>
    </w:p>
    <w:sectPr w:rsidR="00E74A3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6A5" w:rsidRDefault="001436A5">
      <w:r>
        <w:separator/>
      </w:r>
    </w:p>
  </w:endnote>
  <w:endnote w:type="continuationSeparator" w:id="0">
    <w:p w:rsidR="001436A5" w:rsidRDefault="001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A39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6A5" w:rsidRDefault="001436A5">
      <w:r>
        <w:separator/>
      </w:r>
    </w:p>
  </w:footnote>
  <w:footnote w:type="continuationSeparator" w:id="0">
    <w:p w:rsidR="001436A5" w:rsidRDefault="001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33D"/>
    <w:multiLevelType w:val="multilevel"/>
    <w:tmpl w:val="BEAEC41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36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39"/>
    <w:rsid w:val="000A0AD1"/>
    <w:rsid w:val="001436A5"/>
    <w:rsid w:val="00764E74"/>
    <w:rsid w:val="008F0FB6"/>
    <w:rsid w:val="00E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767"/>
  <w15:docId w15:val="{D758AAB0-82F6-4F0F-BCB6-DBE89194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64E7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2023-02-17T12:17:00Z</cp:lastPrinted>
  <dcterms:created xsi:type="dcterms:W3CDTF">2023-02-15T14:36:00Z</dcterms:created>
  <dcterms:modified xsi:type="dcterms:W3CDTF">2023-02-17T12:17:00Z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